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A89CAE" w14:textId="77777777" w:rsidR="00930E97" w:rsidRDefault="00930E97" w:rsidP="00930E97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  <w:lang w:eastAsia="ru-RU"/>
        </w:rPr>
        <w:drawing>
          <wp:inline distT="0" distB="0" distL="0" distR="0" wp14:anchorId="1EA3A67F" wp14:editId="07371D53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8F9767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52B01C3D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50DAF37C" w14:textId="77777777"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СОБРАНИЕ ПРЕДСТАВИТЕЛЕЙ </w:t>
      </w:r>
    </w:p>
    <w:p w14:paraId="39FCCFD2" w14:textId="76C6725C"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</w:t>
      </w:r>
      <w:r w:rsidR="009B2766">
        <w:rPr>
          <w:rFonts w:ascii="Times New Roman" w:hAnsi="Times New Roman"/>
          <w:b/>
          <w:sz w:val="24"/>
          <w:szCs w:val="24"/>
          <w:lang w:eastAsia="ar-SA"/>
        </w:rPr>
        <w:t>БАХИЛОВО</w:t>
      </w:r>
    </w:p>
    <w:p w14:paraId="5B877F06" w14:textId="77777777" w:rsidR="009B2766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  <w:r w:rsidR="009B2766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СТАВРОПОЛЬСКИЙ </w:t>
      </w:r>
    </w:p>
    <w:p w14:paraId="0CB57C66" w14:textId="0D930084" w:rsidR="00930E97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САМАРСКОЙ ОБЛАСТИ</w:t>
      </w:r>
    </w:p>
    <w:p w14:paraId="2971FB32" w14:textId="77777777" w:rsidR="00930E97" w:rsidRDefault="00930E97" w:rsidP="00930E97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14BE721A" w14:textId="6156FF90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9B2766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692C071D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14:paraId="5919E22A" w14:textId="77777777"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51063E0C" w14:textId="6CF195A8"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03501B">
        <w:rPr>
          <w:rFonts w:ascii="Times New Roman" w:hAnsi="Times New Roman"/>
          <w:sz w:val="24"/>
          <w:szCs w:val="24"/>
          <w:lang w:eastAsia="ar-SA"/>
        </w:rPr>
        <w:t>31.07.2023 г.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№ </w:t>
      </w:r>
      <w:r w:rsidR="0003501B">
        <w:rPr>
          <w:rFonts w:ascii="Times New Roman" w:hAnsi="Times New Roman"/>
          <w:sz w:val="24"/>
          <w:szCs w:val="24"/>
          <w:lang w:eastAsia="ar-SA"/>
        </w:rPr>
        <w:t>133</w:t>
      </w:r>
    </w:p>
    <w:p w14:paraId="191EC209" w14:textId="77777777" w:rsidR="00930E97" w:rsidRDefault="00930E97" w:rsidP="009B2766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67C087B4" w14:textId="2DB2A4E4" w:rsidR="009B2766" w:rsidRPr="009B2766" w:rsidRDefault="00930E97" w:rsidP="009B2766">
      <w:pPr>
        <w:shd w:val="clear" w:color="auto" w:fill="FFFFFF"/>
        <w:spacing w:after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</w:t>
      </w:r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внесении изменений в Решение Собрания представителей сельского поселения </w:t>
      </w:r>
      <w:proofErr w:type="spellStart"/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>Бахилово</w:t>
      </w:r>
      <w:proofErr w:type="spellEnd"/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от </w:t>
      </w:r>
      <w:proofErr w:type="gramStart"/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>29.04.2022  №</w:t>
      </w:r>
      <w:proofErr w:type="gramEnd"/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77 «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proofErr w:type="spellStart"/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>Бахилово</w:t>
      </w:r>
      <w:proofErr w:type="spellEnd"/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>»</w:t>
      </w:r>
    </w:p>
    <w:p w14:paraId="34A7F9D0" w14:textId="77777777" w:rsidR="00930E97" w:rsidRDefault="00930E97" w:rsidP="009B2766">
      <w:pPr>
        <w:pStyle w:val="a3"/>
        <w:rPr>
          <w:lang w:eastAsia="ar-SA"/>
        </w:rPr>
      </w:pPr>
    </w:p>
    <w:p w14:paraId="2B277C5A" w14:textId="26802DCF" w:rsidR="00930E97" w:rsidRPr="009B2766" w:rsidRDefault="00930E97" w:rsidP="009B2766">
      <w:pPr>
        <w:shd w:val="clear" w:color="auto" w:fill="FFFFFF"/>
        <w:spacing w:after="0"/>
        <w:rPr>
          <w:b/>
          <w:color w:val="000000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Рассмотрев протест прокуратуры Ставропольского района от 27.06.2023 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>№ 86-03-2023/Прдп4</w:t>
      </w:r>
      <w:r w:rsidR="009B2766">
        <w:rPr>
          <w:rFonts w:ascii="Times New Roman" w:hAnsi="Times New Roman"/>
          <w:sz w:val="24"/>
          <w:szCs w:val="24"/>
          <w:lang w:eastAsia="ar-SA"/>
        </w:rPr>
        <w:t>71</w:t>
      </w:r>
      <w:r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proofErr w:type="spellStart"/>
      <w:r w:rsidR="009B2766">
        <w:rPr>
          <w:rFonts w:ascii="Times New Roman" w:hAnsi="Times New Roman"/>
          <w:sz w:val="24"/>
          <w:szCs w:val="24"/>
          <w:lang w:eastAsia="ar-SA"/>
        </w:rPr>
        <w:t>Бахилово</w:t>
      </w:r>
      <w:proofErr w:type="spellEnd"/>
      <w:r w:rsidR="009B2766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>
        <w:rPr>
          <w:rFonts w:ascii="Times New Roman" w:hAnsi="Times New Roman"/>
          <w:sz w:val="24"/>
          <w:szCs w:val="24"/>
          <w:lang w:eastAsia="ar-SA"/>
        </w:rPr>
        <w:t>ного района Ставропольский</w:t>
      </w:r>
      <w:r w:rsidR="009B2766" w:rsidRPr="009B2766">
        <w:rPr>
          <w:b/>
          <w:lang w:eastAsia="ar-SA"/>
        </w:rPr>
        <w:t xml:space="preserve"> 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от 29.04.2022  № 77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proofErr w:type="spellStart"/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>Бахилово</w:t>
      </w:r>
      <w:proofErr w:type="spellEnd"/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»</w:t>
      </w:r>
      <w:r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,</w:t>
      </w:r>
      <w:r w:rsidRPr="00C3195D">
        <w:rPr>
          <w:rFonts w:ascii="Times New Roman" w:hAnsi="Times New Roman" w:cs="Times New Roman"/>
          <w:sz w:val="24"/>
          <w:szCs w:val="24"/>
          <w:lang w:eastAsia="ar-SA"/>
        </w:rPr>
        <w:t xml:space="preserve"> руководствуясь </w:t>
      </w:r>
      <w:r w:rsidRPr="00C3195D">
        <w:rPr>
          <w:rFonts w:ascii="Times New Roman" w:hAnsi="Times New Roman" w:cs="Times New Roman"/>
          <w:sz w:val="24"/>
          <w:szCs w:val="24"/>
        </w:rPr>
        <w:t xml:space="preserve">Указом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интересов"; </w:t>
      </w:r>
      <w:r>
        <w:rPr>
          <w:rFonts w:ascii="Times New Roman" w:hAnsi="Times New Roman"/>
          <w:sz w:val="24"/>
          <w:szCs w:val="24"/>
          <w:lang w:eastAsia="ar-SA"/>
        </w:rPr>
        <w:t>Федеральным законом от 06.10.2003 № 131-ФЗ «Об общих принципах организации местного самоупр</w:t>
      </w:r>
      <w:r w:rsidR="001859F9">
        <w:rPr>
          <w:rFonts w:ascii="Times New Roman" w:hAnsi="Times New Roman"/>
          <w:sz w:val="24"/>
          <w:szCs w:val="24"/>
          <w:lang w:eastAsia="ar-SA"/>
        </w:rPr>
        <w:t>авления в Российской Федерации»;</w:t>
      </w:r>
      <w:r>
        <w:rPr>
          <w:rFonts w:ascii="Times New Roman" w:hAnsi="Times New Roman"/>
          <w:sz w:val="24"/>
          <w:szCs w:val="24"/>
          <w:lang w:eastAsia="ar-SA"/>
        </w:rPr>
        <w:t xml:space="preserve"> Федеральным законом от 25.12.2008г. №273-ФЗ «О противодействии коррупции»; Уставом сельского поселения </w:t>
      </w:r>
      <w:proofErr w:type="spellStart"/>
      <w:r w:rsidR="009B2766">
        <w:rPr>
          <w:rFonts w:ascii="Times New Roman" w:hAnsi="Times New Roman"/>
          <w:sz w:val="24"/>
          <w:szCs w:val="24"/>
          <w:lang w:eastAsia="ar-SA"/>
        </w:rPr>
        <w:t>Бахилово</w:t>
      </w:r>
      <w:proofErr w:type="spellEnd"/>
      <w:r w:rsidR="009B2766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муниципального р</w:t>
      </w:r>
      <w:r w:rsidR="001859F9">
        <w:rPr>
          <w:rFonts w:ascii="Times New Roman" w:hAnsi="Times New Roman"/>
          <w:sz w:val="24"/>
          <w:szCs w:val="24"/>
          <w:lang w:eastAsia="ar-SA"/>
        </w:rPr>
        <w:t>айона Ставропольский, Собрание п</w:t>
      </w:r>
      <w:r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proofErr w:type="spellStart"/>
      <w:r w:rsidR="009B2766">
        <w:rPr>
          <w:rFonts w:ascii="Times New Roman" w:hAnsi="Times New Roman"/>
          <w:sz w:val="24"/>
          <w:szCs w:val="24"/>
          <w:lang w:eastAsia="ar-SA"/>
        </w:rPr>
        <w:t>Бахилово</w:t>
      </w:r>
      <w:proofErr w:type="spellEnd"/>
      <w:r w:rsidR="009B2766">
        <w:rPr>
          <w:rFonts w:ascii="Times New Roman" w:hAnsi="Times New Roman"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</w:p>
    <w:p w14:paraId="24DA4FBB" w14:textId="77777777" w:rsidR="00930E97" w:rsidRDefault="00930E97" w:rsidP="00930E97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663173E6" w14:textId="7AE14C5F" w:rsidR="001859F9" w:rsidRDefault="00930E97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1.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Решение Собрания представителей сельского поселения </w:t>
      </w:r>
      <w:proofErr w:type="spellStart"/>
      <w:r w:rsidR="009B27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Бахилово</w:t>
      </w:r>
      <w:proofErr w:type="spellEnd"/>
      <w:r w:rsidR="009B27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от </w:t>
      </w:r>
      <w:proofErr w:type="gramStart"/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29.04.2022  №</w:t>
      </w:r>
      <w:proofErr w:type="gramEnd"/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77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proofErr w:type="spellStart"/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>Бахилово</w:t>
      </w:r>
      <w:proofErr w:type="spellEnd"/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»</w:t>
      </w:r>
      <w:r w:rsid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C3195D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следующие изменения и дополнения</w:t>
      </w:r>
      <w:r w:rsidR="001859F9" w:rsidRPr="001859F9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12383CE3" w14:textId="77777777" w:rsidR="001859F9" w:rsidRPr="001859F9" w:rsidRDefault="001859F9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1.1. Пункт 5 Положения дополнить пунктом 5.1. следующего содержания: </w:t>
      </w:r>
    </w:p>
    <w:p w14:paraId="12848D62" w14:textId="43D8EB63" w:rsidR="001859F9" w:rsidRPr="001859F9" w:rsidRDefault="001859F9" w:rsidP="001859F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«5.1. Персональный состав Комиссии в </w:t>
      </w:r>
      <w:r w:rsidRPr="00BE3BCF">
        <w:rPr>
          <w:rFonts w:ascii="Times New Roman" w:hAnsi="Times New Roman" w:cs="Times New Roman"/>
          <w:sz w:val="24"/>
          <w:szCs w:val="24"/>
        </w:rPr>
        <w:t xml:space="preserve">количестве </w:t>
      </w:r>
      <w:r w:rsidR="0027284F" w:rsidRPr="00BE3BCF">
        <w:rPr>
          <w:rFonts w:ascii="Times New Roman" w:hAnsi="Times New Roman" w:cs="Times New Roman"/>
          <w:sz w:val="24"/>
          <w:szCs w:val="24"/>
        </w:rPr>
        <w:t>5</w:t>
      </w:r>
      <w:r w:rsidRPr="00BE3BCF">
        <w:rPr>
          <w:rFonts w:ascii="Times New Roman" w:hAnsi="Times New Roman" w:cs="Times New Roman"/>
          <w:sz w:val="24"/>
          <w:szCs w:val="24"/>
        </w:rPr>
        <w:t xml:space="preserve"> (</w:t>
      </w:r>
      <w:r w:rsidR="0027284F" w:rsidRPr="00BE3BCF">
        <w:rPr>
          <w:rFonts w:ascii="Times New Roman" w:hAnsi="Times New Roman" w:cs="Times New Roman"/>
          <w:sz w:val="24"/>
          <w:szCs w:val="24"/>
        </w:rPr>
        <w:t>Пяти</w:t>
      </w:r>
      <w:r w:rsidRPr="00BE3BCF">
        <w:rPr>
          <w:rFonts w:ascii="Times New Roman" w:hAnsi="Times New Roman" w:cs="Times New Roman"/>
          <w:sz w:val="24"/>
          <w:szCs w:val="24"/>
        </w:rPr>
        <w:t xml:space="preserve">) человек </w:t>
      </w:r>
      <w:r w:rsidRPr="001859F9">
        <w:rPr>
          <w:rFonts w:ascii="Times New Roman" w:hAnsi="Times New Roman" w:cs="Times New Roman"/>
          <w:sz w:val="24"/>
          <w:szCs w:val="24"/>
        </w:rPr>
        <w:t>утверждается решением Собрания представителей сельского поселения</w:t>
      </w:r>
      <w:r w:rsidR="009B276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B2766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Pr="001859F9">
        <w:rPr>
          <w:rFonts w:ascii="Times New Roman" w:hAnsi="Times New Roman" w:cs="Times New Roman"/>
          <w:sz w:val="24"/>
          <w:szCs w:val="24"/>
        </w:rPr>
        <w:t>. Комиссия состоит из председателя, секретаря и членов Комиссии.</w:t>
      </w:r>
    </w:p>
    <w:p w14:paraId="0230B5EF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lastRenderedPageBreak/>
        <w:t>Председатель Комиссии осуществляет общее руководство работой Комиссии, проводит заседания Комиссии, распределяет обязанности между членами Комиссии.</w:t>
      </w:r>
    </w:p>
    <w:p w14:paraId="21C03052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Секретарь Комиссии обеспечивает организационную деятельность Комиссии, ведет делопроизводство.</w:t>
      </w:r>
    </w:p>
    <w:p w14:paraId="650A90DB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 Решения Комиссии принимаются большинством голосов от состава Комиссии и оформляются протоколом. Протокол заседания Комиссии подписывается всеми членами Комиссии, принявшими участие в заседании.</w:t>
      </w:r>
    </w:p>
    <w:p w14:paraId="616414F2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Заседание Комиссии правомочно, если на нем присутствует более половины от общего числа ее членов.</w:t>
      </w:r>
    </w:p>
    <w:p w14:paraId="57847DA0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Лицо, замещающее муниципальную должность, вправе принимать участие в заседании Комиссии. При рассмотрении уведомления комиссия вправе проводить собеседование с должностным лицом, его направившем.</w:t>
      </w:r>
    </w:p>
    <w:p w14:paraId="10D44AAE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На период рассмотрения на заседании Комиссии вопроса в отношении лица, замещающего муниципальную должность, являющегося членом Комиссии, его членство в Комиссии, а также членство в Комиссии лиц, находящихся в трудовых отношениях с ним, приостанавливаются.</w:t>
      </w:r>
    </w:p>
    <w:p w14:paraId="3B41A9BC" w14:textId="77777777" w:rsidR="001859F9" w:rsidRDefault="001859F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В случае, если комиссия признает, что лицо, замещающее муниципальную должность не соблюдало требования об урегулировании конфликта интересов, комиссия рекомендует руководителю применить к данному служащему конкретную меру ответственности, согласно Указа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интересов".».</w:t>
      </w:r>
    </w:p>
    <w:p w14:paraId="611977CC" w14:textId="77777777" w:rsidR="005226B9" w:rsidRPr="001859F9" w:rsidRDefault="005226B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2915B988" w14:textId="33A04614" w:rsidR="001859F9" w:rsidRPr="009B2766" w:rsidRDefault="001859F9" w:rsidP="00C3195D">
      <w:pPr>
        <w:ind w:firstLine="540"/>
        <w:rPr>
          <w:rFonts w:ascii="Times New Roman" w:hAnsi="Times New Roman" w:cs="Times New Roman"/>
          <w:sz w:val="24"/>
          <w:szCs w:val="24"/>
        </w:rPr>
      </w:pPr>
      <w:r w:rsidRPr="009B2766">
        <w:rPr>
          <w:rFonts w:ascii="Times New Roman" w:hAnsi="Times New Roman" w:cs="Times New Roman"/>
          <w:sz w:val="24"/>
          <w:szCs w:val="24"/>
        </w:rPr>
        <w:t xml:space="preserve">2. 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«Вестник </w:t>
      </w:r>
      <w:proofErr w:type="spellStart"/>
      <w:r w:rsidR="009B2766" w:rsidRPr="009B2766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9B2766" w:rsidRPr="009B2766">
        <w:rPr>
          <w:rFonts w:ascii="Times New Roman" w:hAnsi="Times New Roman" w:cs="Times New Roman"/>
          <w:sz w:val="24"/>
          <w:szCs w:val="24"/>
        </w:rPr>
        <w:t xml:space="preserve">» </w:t>
      </w:r>
      <w:r w:rsidR="009B2766" w:rsidRPr="009B2766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proofErr w:type="spellStart"/>
      <w:r w:rsidR="009B2766" w:rsidRPr="009B2766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9B2766" w:rsidRPr="009B2766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="009B2766" w:rsidRPr="009B2766">
        <w:rPr>
          <w:rFonts w:ascii="Times New Roman" w:hAnsi="Times New Roman" w:cs="Times New Roman"/>
          <w:sz w:val="24"/>
          <w:szCs w:val="24"/>
        </w:rPr>
        <w:t>интернет</w:t>
      </w:r>
      <w:r w:rsidR="009B2766" w:rsidRPr="009B2766">
        <w:rPr>
          <w:rStyle w:val="-"/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9B2766" w:rsidRPr="009B2766">
        <w:rPr>
          <w:rFonts w:ascii="Times New Roman" w:hAnsi="Times New Roman" w:cs="Times New Roman"/>
          <w:sz w:val="24"/>
          <w:szCs w:val="24"/>
        </w:rPr>
        <w:t>http://www.bahilovo.stavrsp.ru</w:t>
      </w:r>
      <w:proofErr w:type="gramEnd"/>
      <w:r w:rsidR="009B2766" w:rsidRPr="009B2766">
        <w:rPr>
          <w:rFonts w:ascii="Times New Roman" w:hAnsi="Times New Roman" w:cs="Times New Roman"/>
          <w:sz w:val="24"/>
          <w:szCs w:val="24"/>
        </w:rPr>
        <w:t xml:space="preserve">. </w:t>
      </w:r>
      <w:r w:rsidR="009B2766" w:rsidRPr="009B2766">
        <w:rPr>
          <w:rFonts w:ascii="Times New Roman" w:hAnsi="Times New Roman" w:cs="Times New Roman"/>
          <w:spacing w:val="-11"/>
          <w:sz w:val="24"/>
          <w:szCs w:val="24"/>
        </w:rPr>
        <w:t xml:space="preserve">        </w:t>
      </w:r>
    </w:p>
    <w:p w14:paraId="1C3CC8C5" w14:textId="3A141EF7" w:rsidR="00930E97" w:rsidRPr="009B2766" w:rsidRDefault="001859F9" w:rsidP="009B2766">
      <w:pPr>
        <w:ind w:firstLine="540"/>
        <w:rPr>
          <w:rFonts w:ascii="Times New Roman" w:hAnsi="Times New Roman" w:cs="Times New Roman"/>
          <w:sz w:val="24"/>
          <w:szCs w:val="24"/>
        </w:rPr>
      </w:pPr>
      <w:r w:rsidRPr="009B2766">
        <w:rPr>
          <w:rFonts w:ascii="Times New Roman" w:hAnsi="Times New Roman" w:cs="Times New Roman"/>
          <w:sz w:val="24"/>
          <w:szCs w:val="24"/>
        </w:rPr>
        <w:t>3. Решение вступает в силу после дня его официального опубликовани</w:t>
      </w:r>
      <w:r w:rsidR="009B2766">
        <w:rPr>
          <w:rFonts w:ascii="Times New Roman" w:hAnsi="Times New Roman" w:cs="Times New Roman"/>
          <w:sz w:val="24"/>
          <w:szCs w:val="24"/>
        </w:rPr>
        <w:t>я.</w:t>
      </w:r>
    </w:p>
    <w:p w14:paraId="62EEEC6E" w14:textId="77777777" w:rsidR="00930E97" w:rsidRDefault="00930E97" w:rsidP="00930E9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9B2766" w:rsidRPr="009B2766" w14:paraId="36C8BAB6" w14:textId="77777777" w:rsidTr="000B7D51">
        <w:tc>
          <w:tcPr>
            <w:tcW w:w="5495" w:type="dxa"/>
            <w:shd w:val="clear" w:color="auto" w:fill="auto"/>
          </w:tcPr>
          <w:p w14:paraId="6FF494F9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spacing w:val="-11"/>
                <w:sz w:val="24"/>
                <w:szCs w:val="24"/>
              </w:rPr>
            </w:pPr>
          </w:p>
          <w:p w14:paraId="15040514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5643840A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proofErr w:type="spellStart"/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Бахилово</w:t>
            </w:r>
            <w:proofErr w:type="spellEnd"/>
          </w:p>
          <w:p w14:paraId="772D612D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22F5EA9E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4F367F32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78BA8C29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_______________О.В. Кударенко </w:t>
            </w:r>
          </w:p>
        </w:tc>
        <w:tc>
          <w:tcPr>
            <w:tcW w:w="4502" w:type="dxa"/>
            <w:shd w:val="clear" w:color="auto" w:fill="auto"/>
          </w:tcPr>
          <w:p w14:paraId="279FE96C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3CCA96B2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Глава 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proofErr w:type="spellStart"/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Бахилово</w:t>
            </w:r>
            <w:proofErr w:type="spellEnd"/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30408ED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CD732E9" w14:textId="4A95F382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А.Н. Еремин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</w:tr>
    </w:tbl>
    <w:p w14:paraId="5BC0701F" w14:textId="77777777" w:rsidR="00930E97" w:rsidRPr="009B2766" w:rsidRDefault="00930E97" w:rsidP="009B27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09A3313" w14:textId="77777777" w:rsidR="006B00A2" w:rsidRPr="009B2766" w:rsidRDefault="006B00A2" w:rsidP="009B276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A62344" w14:textId="77777777" w:rsidR="006B00A2" w:rsidRDefault="006B00A2"/>
    <w:sectPr w:rsidR="006B00A2" w:rsidSect="00224919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D510C"/>
    <w:multiLevelType w:val="multilevel"/>
    <w:tmpl w:val="72F0D806"/>
    <w:lvl w:ilvl="0">
      <w:start w:val="1"/>
      <w:numFmt w:val="decimal"/>
      <w:lvlText w:val="%1."/>
      <w:lvlJc w:val="left"/>
      <w:pPr>
        <w:ind w:left="1684" w:hanging="975"/>
      </w:pPr>
      <w:rPr>
        <w:rFonts w:hint="default"/>
        <w:b/>
        <w:color w:val="000000"/>
      </w:rPr>
    </w:lvl>
    <w:lvl w:ilvl="1">
      <w:start w:val="5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 w16cid:durableId="1079450675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42B6"/>
    <w:rsid w:val="0003501B"/>
    <w:rsid w:val="001162CE"/>
    <w:rsid w:val="001859F9"/>
    <w:rsid w:val="0027284F"/>
    <w:rsid w:val="005226B9"/>
    <w:rsid w:val="006737D8"/>
    <w:rsid w:val="006B00A2"/>
    <w:rsid w:val="00930E97"/>
    <w:rsid w:val="009B2766"/>
    <w:rsid w:val="00BE3BCF"/>
    <w:rsid w:val="00C3195D"/>
    <w:rsid w:val="00CC7724"/>
    <w:rsid w:val="00D342B6"/>
    <w:rsid w:val="00D47182"/>
    <w:rsid w:val="00D66827"/>
    <w:rsid w:val="00DA6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DCB64"/>
  <w15:chartTrackingRefBased/>
  <w15:docId w15:val="{E089D5E4-CCE3-4FF8-A6F8-D1E1054C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30E9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C77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C7724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9B27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693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Компьютер</cp:lastModifiedBy>
  <cp:revision>14</cp:revision>
  <cp:lastPrinted>2023-07-28T07:35:00Z</cp:lastPrinted>
  <dcterms:created xsi:type="dcterms:W3CDTF">2023-07-18T07:12:00Z</dcterms:created>
  <dcterms:modified xsi:type="dcterms:W3CDTF">2023-07-28T07:35:00Z</dcterms:modified>
</cp:coreProperties>
</file>