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97FE0" w14:textId="77777777"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2CC4417B" wp14:editId="0010E321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92B92F0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14:paraId="37B0BD81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14:paraId="1262E02C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14:paraId="763EB772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>БАХИЛОВО</w:t>
      </w:r>
    </w:p>
    <w:p w14:paraId="5F108AD8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14:paraId="0554A518" w14:textId="0D4ACEE4" w:rsidR="00406A82" w:rsidRDefault="00CC51AB" w:rsidP="00B3317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14:paraId="1B4E32DB" w14:textId="77777777"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01CAAF" w14:textId="22D72C72"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B02C76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14:paraId="39C96E39" w14:textId="6D2E3372" w:rsidR="00CC51AB" w:rsidRPr="00F3320B" w:rsidRDefault="00406A82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BD4EA5">
        <w:rPr>
          <w:rStyle w:val="a6"/>
          <w:rFonts w:ascii="Times New Roman" w:hAnsi="Times New Roman" w:cs="Times New Roman"/>
          <w:b w:val="0"/>
          <w:sz w:val="24"/>
          <w:szCs w:val="24"/>
        </w:rPr>
        <w:t>31.07.2023 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</w:t>
      </w:r>
      <w:r w:rsidR="00BD4EA5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BD4EA5">
        <w:rPr>
          <w:rStyle w:val="a6"/>
          <w:rFonts w:ascii="Times New Roman" w:hAnsi="Times New Roman" w:cs="Times New Roman"/>
          <w:b w:val="0"/>
          <w:sz w:val="24"/>
          <w:szCs w:val="24"/>
        </w:rPr>
        <w:t>134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</w:t>
      </w:r>
    </w:p>
    <w:p w14:paraId="7F964197" w14:textId="4E37117C" w:rsidR="00CC51AB" w:rsidRPr="00F3320B" w:rsidRDefault="00B02C76" w:rsidP="00B3317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Бахилово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от 26.07.2022 №92 «</w:t>
      </w:r>
      <w:r w:rsidR="00CC51AB"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CC51A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Бахилово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425F4999" w14:textId="7EA3F9A4" w:rsidR="00CC51AB" w:rsidRPr="007A4E04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 w:rsidR="00B02C76" w:rsidRPr="007A4E04">
        <w:rPr>
          <w:rFonts w:ascii="Times New Roman" w:hAnsi="Times New Roman"/>
          <w:b w:val="0"/>
          <w:bCs w:val="0"/>
          <w:sz w:val="24"/>
          <w:szCs w:val="24"/>
        </w:rPr>
        <w:t>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интересов",</w:t>
      </w:r>
      <w:r w:rsidR="00B02C76" w:rsidRPr="007A4E04">
        <w:rPr>
          <w:rFonts w:ascii="Times New Roman" w:hAnsi="Times New Roman"/>
          <w:sz w:val="24"/>
          <w:szCs w:val="24"/>
        </w:rPr>
        <w:t xml:space="preserve">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руководствуясь Уставом сельского поселения 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Бахилово муниципального района Ставропольский Самарской области,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Собрание представителей сельского поселения 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Бахилово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5C974347" w14:textId="77777777" w:rsidR="00492722" w:rsidRPr="007A4E04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</w:p>
    <w:p w14:paraId="31FCECAF" w14:textId="6298EECB" w:rsidR="00CC51AB" w:rsidRPr="007A4E04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7A4E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 w:rsidRPr="007A4E0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7A4E04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14:paraId="49B635EC" w14:textId="27BEE415" w:rsidR="00B02C76" w:rsidRPr="007A4E04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1.Внести в Решение Собрания представителей сельского поселения </w:t>
      </w:r>
      <w:proofErr w:type="spellStart"/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>Бахилово</w:t>
      </w:r>
      <w:proofErr w:type="spellEnd"/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 от 26.07.2022 №92 «О создании комиссии </w:t>
      </w:r>
      <w:r w:rsidRPr="007A4E04">
        <w:rPr>
          <w:rFonts w:ascii="Times New Roman" w:hAnsi="Times New Roman" w:cs="Times New Roman"/>
          <w:bCs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Pr="007A4E04">
        <w:rPr>
          <w:rFonts w:ascii="Times New Roman" w:hAnsi="Times New Roman" w:cs="Times New Roman"/>
          <w:bCs/>
          <w:sz w:val="24"/>
          <w:szCs w:val="24"/>
        </w:rPr>
        <w:t>Бахилово</w:t>
      </w:r>
      <w:proofErr w:type="spellEnd"/>
      <w:r w:rsidRPr="007A4E0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14:paraId="19F0E60D" w14:textId="06416E25" w:rsidR="00B02C76" w:rsidRPr="007A4E04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</w:rPr>
        <w:t>1.1. Пункт 1 Решения изложить в следующей редакции:</w:t>
      </w:r>
    </w:p>
    <w:p w14:paraId="1349E87A" w14:textId="0919DDC8" w:rsidR="00B02C76" w:rsidRPr="007A4E04" w:rsidRDefault="00B02C76" w:rsidP="00B33174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 xml:space="preserve">«Утвердить комиссию по урегулированию конфликта интересов в Собрании представителей сельского поселения </w:t>
      </w:r>
      <w:proofErr w:type="spellStart"/>
      <w:r w:rsidRPr="007A4E04">
        <w:rPr>
          <w:sz w:val="24"/>
          <w:szCs w:val="24"/>
        </w:rPr>
        <w:t>Бахилово</w:t>
      </w:r>
      <w:proofErr w:type="spellEnd"/>
      <w:r w:rsidRPr="007A4E04"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14:paraId="15683BDB" w14:textId="65F79AA4" w:rsidR="00B02C76" w:rsidRPr="007A4E04" w:rsidRDefault="00B33174" w:rsidP="00B33174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>Игошина Надежда Валентиновна</w:t>
      </w:r>
      <w:r w:rsidR="00B02C76" w:rsidRPr="007A4E04">
        <w:rPr>
          <w:sz w:val="24"/>
          <w:szCs w:val="24"/>
        </w:rPr>
        <w:t xml:space="preserve">   - председатель комиссии,</w:t>
      </w:r>
    </w:p>
    <w:p w14:paraId="5ACD087D" w14:textId="7903FEBA" w:rsidR="00B02C76" w:rsidRPr="007A4E04" w:rsidRDefault="00B33174" w:rsidP="00B33174">
      <w:pPr>
        <w:pStyle w:val="a4"/>
        <w:ind w:left="0"/>
        <w:rPr>
          <w:sz w:val="24"/>
          <w:szCs w:val="24"/>
        </w:rPr>
      </w:pPr>
      <w:proofErr w:type="spellStart"/>
      <w:r w:rsidRPr="007A4E04">
        <w:rPr>
          <w:sz w:val="24"/>
          <w:szCs w:val="24"/>
        </w:rPr>
        <w:t>Дернова</w:t>
      </w:r>
      <w:proofErr w:type="spellEnd"/>
      <w:r w:rsidRPr="007A4E04">
        <w:rPr>
          <w:sz w:val="24"/>
          <w:szCs w:val="24"/>
        </w:rPr>
        <w:t xml:space="preserve"> Татьяна Вячеславовна </w:t>
      </w:r>
      <w:r w:rsidR="00B02C76" w:rsidRPr="007A4E04">
        <w:rPr>
          <w:sz w:val="24"/>
          <w:szCs w:val="24"/>
        </w:rPr>
        <w:t>- секретарь комиссии,</w:t>
      </w:r>
    </w:p>
    <w:p w14:paraId="06CB8BA4" w14:textId="4E5D8262" w:rsidR="00B02C76" w:rsidRPr="007A4E04" w:rsidRDefault="00B33174" w:rsidP="00B33174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 xml:space="preserve">Кузьмин Вячеслав Викторович </w:t>
      </w:r>
      <w:r w:rsidR="00B02C76" w:rsidRPr="007A4E04">
        <w:rPr>
          <w:sz w:val="24"/>
          <w:szCs w:val="24"/>
        </w:rPr>
        <w:t>- член комиссии,</w:t>
      </w:r>
    </w:p>
    <w:p w14:paraId="49B8B917" w14:textId="0866B26D" w:rsidR="00B02C76" w:rsidRPr="007A4E04" w:rsidRDefault="00B33174" w:rsidP="00B33174">
      <w:pPr>
        <w:pStyle w:val="a4"/>
        <w:ind w:left="0"/>
        <w:rPr>
          <w:sz w:val="24"/>
          <w:szCs w:val="24"/>
        </w:rPr>
      </w:pPr>
      <w:proofErr w:type="spellStart"/>
      <w:r w:rsidRPr="007A4E04">
        <w:rPr>
          <w:sz w:val="24"/>
          <w:szCs w:val="24"/>
        </w:rPr>
        <w:t>Волколуп</w:t>
      </w:r>
      <w:proofErr w:type="spellEnd"/>
      <w:r w:rsidRPr="007A4E04">
        <w:rPr>
          <w:sz w:val="24"/>
          <w:szCs w:val="24"/>
        </w:rPr>
        <w:t xml:space="preserve"> Лариса Геннадьевна </w:t>
      </w:r>
      <w:r w:rsidR="00B02C76" w:rsidRPr="007A4E04">
        <w:rPr>
          <w:sz w:val="24"/>
          <w:szCs w:val="24"/>
        </w:rPr>
        <w:t>- член комиссии,</w:t>
      </w:r>
    </w:p>
    <w:p w14:paraId="4EA18F21" w14:textId="35408CCF" w:rsidR="00B02C76" w:rsidRPr="007A4E04" w:rsidRDefault="00B33174" w:rsidP="00B33174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 xml:space="preserve">Овчинников Геннадий Павлович </w:t>
      </w:r>
      <w:r w:rsidR="00B02C76" w:rsidRPr="007A4E04">
        <w:rPr>
          <w:sz w:val="24"/>
          <w:szCs w:val="24"/>
        </w:rPr>
        <w:t>- член комиссии.»</w:t>
      </w:r>
    </w:p>
    <w:p w14:paraId="4B7D6AAA" w14:textId="77777777" w:rsidR="00B33174" w:rsidRPr="007A4E04" w:rsidRDefault="00B33174" w:rsidP="00B33174">
      <w:pPr>
        <w:pStyle w:val="a4"/>
        <w:ind w:left="0"/>
        <w:rPr>
          <w:sz w:val="24"/>
          <w:szCs w:val="24"/>
        </w:rPr>
      </w:pPr>
    </w:p>
    <w:p w14:paraId="48435369" w14:textId="729A081A" w:rsidR="00492722" w:rsidRPr="00A057F3" w:rsidRDefault="00B02C76" w:rsidP="00B33174">
      <w:pPr>
        <w:spacing w:line="24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2. Настоящее Решение вступает в силу с момента его принятия.</w:t>
      </w:r>
    </w:p>
    <w:p w14:paraId="59E3BC62" w14:textId="77777777"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06A82">
        <w:rPr>
          <w:rFonts w:ascii="Times New Roman" w:hAnsi="Times New Roman" w:cs="Times New Roman"/>
          <w:sz w:val="24"/>
          <w:szCs w:val="24"/>
        </w:rPr>
        <w:t>Бахилово</w:t>
      </w:r>
    </w:p>
    <w:p w14:paraId="10BEE242" w14:textId="77777777"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05FAAB9D" w14:textId="7AD29440"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О.В</w:t>
      </w:r>
      <w:r w:rsidR="00CC51AB" w:rsidRPr="00CC51AB">
        <w:rPr>
          <w:rFonts w:ascii="Times New Roman" w:hAnsi="Times New Roman" w:cs="Times New Roman"/>
          <w:sz w:val="24"/>
          <w:szCs w:val="24"/>
        </w:rPr>
        <w:t>.</w:t>
      </w:r>
      <w:r w:rsidR="00B02C76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>Кударенко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14:paraId="7C964AE6" w14:textId="77777777" w:rsidR="00C35293" w:rsidRDefault="00C35293" w:rsidP="00406A82">
      <w:pPr>
        <w:spacing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411A1530"/>
    <w:lvl w:ilvl="0" w:tplc="1E9A7440">
      <w:start w:val="1"/>
      <w:numFmt w:val="decimal"/>
      <w:lvlText w:val="%1."/>
      <w:lvlJc w:val="left"/>
      <w:pPr>
        <w:ind w:left="1215" w:hanging="375"/>
      </w:pPr>
      <w:rPr>
        <w:rFonts w:asciiTheme="minorHAnsi" w:eastAsiaTheme="minorEastAsia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941886">
    <w:abstractNumId w:val="1"/>
  </w:num>
  <w:num w:numId="2" w16cid:durableId="809640701">
    <w:abstractNumId w:val="2"/>
  </w:num>
  <w:num w:numId="3" w16cid:durableId="1825463042">
    <w:abstractNumId w:val="5"/>
  </w:num>
  <w:num w:numId="4" w16cid:durableId="573785212">
    <w:abstractNumId w:val="3"/>
  </w:num>
  <w:num w:numId="5" w16cid:durableId="336424389">
    <w:abstractNumId w:val="0"/>
  </w:num>
  <w:num w:numId="6" w16cid:durableId="12249442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51AB"/>
    <w:rsid w:val="00406A82"/>
    <w:rsid w:val="00410A20"/>
    <w:rsid w:val="00492722"/>
    <w:rsid w:val="00754AD1"/>
    <w:rsid w:val="007A4E04"/>
    <w:rsid w:val="00A057F3"/>
    <w:rsid w:val="00B02C76"/>
    <w:rsid w:val="00B33174"/>
    <w:rsid w:val="00BD4EA5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97495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Компьютер</cp:lastModifiedBy>
  <cp:revision>14</cp:revision>
  <cp:lastPrinted>2023-07-28T09:19:00Z</cp:lastPrinted>
  <dcterms:created xsi:type="dcterms:W3CDTF">2022-01-27T05:43:00Z</dcterms:created>
  <dcterms:modified xsi:type="dcterms:W3CDTF">2023-07-28T09:19:00Z</dcterms:modified>
</cp:coreProperties>
</file>