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5AA0940" w14:textId="4E80A777" w:rsidR="00B308A7" w:rsidRDefault="00B308A7" w:rsidP="00B308A7">
      <w:pPr>
        <w:shd w:val="clear" w:color="auto" w:fill="FFFFFF"/>
        <w:ind w:firstLine="567"/>
        <w:rPr>
          <w:b/>
          <w:color w:val="000000" w:themeColor="text1"/>
        </w:rPr>
      </w:pPr>
      <w:r>
        <w:rPr>
          <w:b/>
          <w:color w:val="000000" w:themeColor="text1"/>
        </w:rPr>
        <w:t xml:space="preserve">                                                        </w:t>
      </w:r>
      <w:r>
        <w:rPr>
          <w:noProof/>
          <w:sz w:val="26"/>
          <w:szCs w:val="26"/>
        </w:rPr>
        <w:drawing>
          <wp:inline distT="0" distB="0" distL="0" distR="0" wp14:anchorId="6004634F" wp14:editId="2362A72A">
            <wp:extent cx="921385" cy="10128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85" cy="1012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AEEA7F" w14:textId="38A54F35" w:rsidR="00B308A7" w:rsidRPr="00B83570" w:rsidRDefault="00B308A7" w:rsidP="00B308A7">
      <w:pPr>
        <w:jc w:val="center"/>
      </w:pPr>
      <w:r>
        <w:t xml:space="preserve"> </w:t>
      </w:r>
      <w:r w:rsidRPr="00B83570"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2E66B55F" w14:textId="77777777" w:rsidR="00B308A7" w:rsidRPr="00B83570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3548CFF0" w14:textId="77777777" w:rsidR="00B308A7" w:rsidRPr="00B83570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>СЕЛЬСКОГО ПОСЕЛЕНИЯ БАХИЛОВО</w:t>
      </w:r>
    </w:p>
    <w:p w14:paraId="455DED2C" w14:textId="77777777" w:rsidR="00B308A7" w:rsidRPr="00B83570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F6099A9" w14:textId="77777777" w:rsidR="00B308A7" w:rsidRPr="00B83570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7F3B8B7" w14:textId="77777777" w:rsidR="00B308A7" w:rsidRPr="00B83570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C0239E4" w14:textId="74343772" w:rsidR="00B308A7" w:rsidRPr="00B83570" w:rsidRDefault="00B308A7" w:rsidP="00B308A7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 xml:space="preserve">РЕШЕНИЕ </w:t>
      </w:r>
    </w:p>
    <w:p w14:paraId="5C73D1F1" w14:textId="77777777" w:rsidR="00B308A7" w:rsidRPr="00B83570" w:rsidRDefault="00B308A7" w:rsidP="00B308A7">
      <w:pPr>
        <w:jc w:val="center"/>
        <w:rPr>
          <w:b/>
          <w:bCs/>
        </w:rPr>
      </w:pPr>
    </w:p>
    <w:p w14:paraId="6249FCE4" w14:textId="54CEAD43" w:rsidR="00B308A7" w:rsidRPr="00B83570" w:rsidRDefault="004316EF" w:rsidP="00B308A7">
      <w:pPr>
        <w:rPr>
          <w:b/>
          <w:bCs/>
        </w:rPr>
      </w:pPr>
      <w:r>
        <w:t>от 30.06.2022 г.</w:t>
      </w:r>
      <w:r w:rsidR="00B308A7" w:rsidRPr="00B83570">
        <w:tab/>
      </w:r>
      <w:r w:rsidR="00B308A7" w:rsidRPr="00B83570">
        <w:tab/>
        <w:t xml:space="preserve">                                                                          </w:t>
      </w:r>
      <w:r>
        <w:t xml:space="preserve">                    </w:t>
      </w:r>
      <w:r w:rsidR="00B308A7" w:rsidRPr="00B83570">
        <w:t xml:space="preserve"> № </w:t>
      </w:r>
      <w:r>
        <w:t>88</w:t>
      </w:r>
    </w:p>
    <w:p w14:paraId="4B7797B6" w14:textId="77777777" w:rsidR="00B308A7" w:rsidRPr="00B83570" w:rsidRDefault="00B308A7" w:rsidP="00B308A7">
      <w:pPr>
        <w:shd w:val="clear" w:color="auto" w:fill="FFFFFF"/>
        <w:rPr>
          <w:color w:val="000000" w:themeColor="text1"/>
        </w:rPr>
      </w:pPr>
    </w:p>
    <w:p w14:paraId="4603F5A3" w14:textId="080E85DF" w:rsidR="00B308A7" w:rsidRDefault="00B308A7" w:rsidP="00B308A7">
      <w:pPr>
        <w:jc w:val="center"/>
        <w:rPr>
          <w:b/>
          <w:bCs/>
          <w:color w:val="000000" w:themeColor="text1"/>
          <w:sz w:val="28"/>
          <w:szCs w:val="28"/>
        </w:rPr>
      </w:pPr>
      <w:r w:rsidRPr="00B83570">
        <w:rPr>
          <w:b/>
          <w:bCs/>
          <w:color w:val="000000" w:themeColor="text1"/>
          <w:sz w:val="28"/>
          <w:szCs w:val="28"/>
        </w:rPr>
        <w:t xml:space="preserve">О внесении изменений в решение Собрания представителей сельского поселения Бахилово муниципального района Ставропольский Самарской области </w:t>
      </w:r>
      <w:r>
        <w:rPr>
          <w:b/>
          <w:bCs/>
          <w:color w:val="000000" w:themeColor="text1"/>
          <w:sz w:val="28"/>
          <w:szCs w:val="28"/>
        </w:rPr>
        <w:t xml:space="preserve">от 30.09.2021 № 43 </w:t>
      </w:r>
      <w:r w:rsidRPr="00B83570">
        <w:rPr>
          <w:b/>
          <w:bCs/>
          <w:color w:val="000000" w:themeColor="text1"/>
          <w:sz w:val="28"/>
          <w:szCs w:val="28"/>
        </w:rPr>
        <w:t>«</w:t>
      </w:r>
      <w:r w:rsidRPr="00B83570">
        <w:rPr>
          <w:b/>
          <w:bCs/>
          <w:color w:val="000000"/>
          <w:sz w:val="28"/>
          <w:szCs w:val="28"/>
        </w:rPr>
        <w:t>Об утверждении Положения о муниципальном контроле в сфере благоустройства на территории</w:t>
      </w:r>
      <w:r w:rsidRPr="00B83570">
        <w:rPr>
          <w:b/>
          <w:bCs/>
          <w:color w:val="000000" w:themeColor="text1"/>
          <w:sz w:val="28"/>
          <w:szCs w:val="28"/>
        </w:rPr>
        <w:t xml:space="preserve"> сельского поселения Бахилово муниципального района Ставропольский Самарской области»</w:t>
      </w:r>
    </w:p>
    <w:p w14:paraId="6C53F581" w14:textId="711A9B6A" w:rsidR="00C22EF2" w:rsidRPr="00B83570" w:rsidRDefault="00C22EF2" w:rsidP="00B308A7">
      <w:pPr>
        <w:jc w:val="center"/>
        <w:rPr>
          <w:b/>
          <w:bCs/>
          <w:color w:val="000000" w:themeColor="text1"/>
          <w:sz w:val="28"/>
          <w:szCs w:val="28"/>
        </w:rPr>
      </w:pPr>
      <w:r w:rsidRPr="00D639F6">
        <w:rPr>
          <w:bCs/>
        </w:rPr>
        <w:t>(в редакции решени</w:t>
      </w:r>
      <w:r>
        <w:rPr>
          <w:bCs/>
        </w:rPr>
        <w:t>я</w:t>
      </w:r>
      <w:r w:rsidRPr="00D639F6">
        <w:rPr>
          <w:bCs/>
        </w:rPr>
        <w:t xml:space="preserve"> Собрания представителей сельского поселения Бахилово муниципального района Ставро</w:t>
      </w:r>
      <w:r>
        <w:rPr>
          <w:bCs/>
        </w:rPr>
        <w:t>польский Самарской области от 25.02</w:t>
      </w:r>
      <w:r w:rsidRPr="00D639F6">
        <w:rPr>
          <w:bCs/>
        </w:rPr>
        <w:t>.2022</w:t>
      </w:r>
      <w:r>
        <w:rPr>
          <w:bCs/>
        </w:rPr>
        <w:t xml:space="preserve"> №66)</w:t>
      </w:r>
    </w:p>
    <w:p w14:paraId="05B87174" w14:textId="77777777" w:rsidR="00090886" w:rsidRPr="00555D09" w:rsidRDefault="00090886" w:rsidP="00B308A7">
      <w:pPr>
        <w:shd w:val="clear" w:color="auto" w:fill="FFFFFF"/>
        <w:rPr>
          <w:b/>
          <w:color w:val="000000" w:themeColor="text1"/>
        </w:rPr>
      </w:pPr>
    </w:p>
    <w:p w14:paraId="0FE52CCF" w14:textId="23779ED8" w:rsidR="00090886" w:rsidRPr="00B308A7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  <w:r w:rsidRPr="00555D09">
        <w:rPr>
          <w:color w:val="000000" w:themeColor="text1"/>
          <w:sz w:val="28"/>
          <w:szCs w:val="28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</w:t>
      </w:r>
      <w:r w:rsidR="00B308A7" w:rsidRPr="00B308A7">
        <w:rPr>
          <w:bCs/>
          <w:color w:val="000000" w:themeColor="text1"/>
          <w:sz w:val="28"/>
          <w:szCs w:val="28"/>
        </w:rPr>
        <w:t>сельского поселения Бахилово</w:t>
      </w:r>
      <w:r w:rsidR="00B308A7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="00B308A7">
        <w:rPr>
          <w:b/>
          <w:bCs/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>Собрание представителей</w:t>
      </w:r>
      <w:r w:rsidRPr="00555D09">
        <w:rPr>
          <w:color w:val="000000" w:themeColor="text1"/>
        </w:rPr>
        <w:t xml:space="preserve"> </w:t>
      </w:r>
      <w:r w:rsidR="00B308A7" w:rsidRPr="00B308A7">
        <w:rPr>
          <w:bCs/>
          <w:color w:val="000000" w:themeColor="text1"/>
          <w:sz w:val="28"/>
          <w:szCs w:val="28"/>
        </w:rPr>
        <w:t>сельского поселения Бахилово</w:t>
      </w:r>
      <w:r w:rsidR="00B308A7">
        <w:rPr>
          <w:bCs/>
          <w:color w:val="000000" w:themeColor="text1"/>
          <w:sz w:val="28"/>
          <w:szCs w:val="28"/>
        </w:rPr>
        <w:t xml:space="preserve"> </w:t>
      </w:r>
    </w:p>
    <w:p w14:paraId="65F4C77B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A95A20E" w14:textId="47D58A04" w:rsidR="00090886" w:rsidRPr="00555D09" w:rsidRDefault="00C22EF2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                                               </w:t>
      </w:r>
      <w:r w:rsidR="00090886" w:rsidRPr="00555D09">
        <w:rPr>
          <w:color w:val="000000" w:themeColor="text1"/>
          <w:sz w:val="28"/>
          <w:szCs w:val="28"/>
        </w:rPr>
        <w:t>РЕШИЛО:</w:t>
      </w:r>
    </w:p>
    <w:p w14:paraId="5976F443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437B0CD2" w14:textId="5B1CAFAB" w:rsidR="00090886" w:rsidRPr="00555D09" w:rsidRDefault="00090886" w:rsidP="0000240A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1. Внести в решение Собрания представителей </w:t>
      </w:r>
      <w:r w:rsidR="00B308A7" w:rsidRPr="00B308A7">
        <w:rPr>
          <w:bCs/>
          <w:color w:val="000000" w:themeColor="text1"/>
          <w:sz w:val="28"/>
          <w:szCs w:val="28"/>
        </w:rPr>
        <w:t>сельского поселения Бахилово</w:t>
      </w:r>
      <w:r w:rsidR="00B308A7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="00B308A7" w:rsidRPr="00555D09">
        <w:rPr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 xml:space="preserve">от </w:t>
      </w:r>
      <w:r w:rsidR="00B308A7" w:rsidRPr="00B308A7">
        <w:rPr>
          <w:bCs/>
          <w:color w:val="000000" w:themeColor="text1"/>
          <w:sz w:val="28"/>
          <w:szCs w:val="28"/>
        </w:rPr>
        <w:t>30.09.2021 № 43</w:t>
      </w:r>
      <w:r w:rsidR="00B308A7">
        <w:rPr>
          <w:b/>
          <w:bCs/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>«</w:t>
      </w:r>
      <w:r w:rsidRPr="0082654A">
        <w:rPr>
          <w:color w:val="000000" w:themeColor="text1"/>
          <w:sz w:val="28"/>
          <w:szCs w:val="28"/>
        </w:rPr>
        <w:t xml:space="preserve">Об утверждении </w:t>
      </w:r>
      <w:r w:rsidR="0082654A" w:rsidRPr="0082654A">
        <w:rPr>
          <w:color w:val="000000"/>
          <w:sz w:val="28"/>
          <w:szCs w:val="28"/>
        </w:rPr>
        <w:t>Положения о муниципальном контроле в сфере благоустройства на территории</w:t>
      </w:r>
      <w:r w:rsidR="00B308A7" w:rsidRPr="00B308A7">
        <w:rPr>
          <w:bCs/>
          <w:color w:val="000000" w:themeColor="text1"/>
          <w:sz w:val="28"/>
          <w:szCs w:val="28"/>
        </w:rPr>
        <w:t xml:space="preserve"> сельского поселения Бахилово</w:t>
      </w:r>
      <w:r w:rsidR="00B308A7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555D09">
        <w:rPr>
          <w:color w:val="000000" w:themeColor="text1"/>
          <w:sz w:val="28"/>
          <w:szCs w:val="28"/>
        </w:rPr>
        <w:t>» (далее – Решение) следующие изменения:</w:t>
      </w:r>
    </w:p>
    <w:p w14:paraId="529597F6" w14:textId="79B4F281" w:rsidR="0000240A" w:rsidRPr="00555D09" w:rsidRDefault="0000240A" w:rsidP="00354979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1) пункт </w:t>
      </w:r>
      <w:r w:rsidR="0082654A">
        <w:rPr>
          <w:color w:val="000000" w:themeColor="text1"/>
          <w:sz w:val="28"/>
          <w:szCs w:val="28"/>
        </w:rPr>
        <w:t>5</w:t>
      </w:r>
      <w:r w:rsidRPr="00555D09">
        <w:rPr>
          <w:color w:val="000000" w:themeColor="text1"/>
          <w:sz w:val="28"/>
          <w:szCs w:val="28"/>
        </w:rPr>
        <w:t xml:space="preserve">.2 утвержденного Решением Положения </w:t>
      </w:r>
      <w:r w:rsidR="0082654A" w:rsidRPr="0082654A">
        <w:rPr>
          <w:color w:val="000000"/>
          <w:sz w:val="28"/>
          <w:szCs w:val="28"/>
        </w:rPr>
        <w:t>о муниципальном контроле в сфере благоустройства на территории</w:t>
      </w:r>
      <w:r w:rsidRPr="00555D09">
        <w:rPr>
          <w:color w:val="000000" w:themeColor="text1"/>
          <w:sz w:val="28"/>
          <w:szCs w:val="28"/>
        </w:rPr>
        <w:t xml:space="preserve"> </w:t>
      </w:r>
      <w:r w:rsidR="00B308A7" w:rsidRPr="00B308A7">
        <w:rPr>
          <w:bCs/>
          <w:color w:val="000000" w:themeColor="text1"/>
          <w:sz w:val="28"/>
          <w:szCs w:val="28"/>
        </w:rPr>
        <w:t>сельского поселения Бахилово</w:t>
      </w:r>
      <w:r w:rsidR="00B308A7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555D09">
        <w:rPr>
          <w:color w:val="000000" w:themeColor="text1"/>
        </w:rPr>
        <w:t xml:space="preserve"> </w:t>
      </w:r>
      <w:r w:rsidR="00354979" w:rsidRPr="00555D09">
        <w:rPr>
          <w:color w:val="000000" w:themeColor="text1"/>
          <w:sz w:val="28"/>
          <w:szCs w:val="28"/>
        </w:rPr>
        <w:t>(далее – Положение)</w:t>
      </w:r>
      <w:r w:rsidR="00354979" w:rsidRPr="00555D09">
        <w:rPr>
          <w:color w:val="000000" w:themeColor="text1"/>
        </w:rPr>
        <w:t xml:space="preserve"> </w:t>
      </w:r>
      <w:r w:rsidRPr="00555D09">
        <w:rPr>
          <w:color w:val="000000" w:themeColor="text1"/>
          <w:sz w:val="28"/>
          <w:szCs w:val="28"/>
        </w:rPr>
        <w:t>изложить в следующей редакции:</w:t>
      </w:r>
    </w:p>
    <w:p w14:paraId="197EA296" w14:textId="2DC833D4" w:rsidR="0000240A" w:rsidRPr="00555D09" w:rsidRDefault="0000240A" w:rsidP="0000240A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82654A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.2. 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Ключевые</w:t>
      </w:r>
      <w:r w:rsidR="004B51E1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индикативные показатели </w:t>
      </w:r>
      <w:r w:rsidR="0082654A" w:rsidRPr="00D16ADB">
        <w:rPr>
          <w:rFonts w:ascii="Times New Roman" w:hAnsi="Times New Roman" w:cs="Times New Roman"/>
          <w:color w:val="000000"/>
          <w:sz w:val="28"/>
          <w:szCs w:val="28"/>
        </w:rPr>
        <w:t>контроля</w:t>
      </w:r>
      <w:r w:rsidR="0082654A" w:rsidRPr="000D7BA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2654A" w:rsidRPr="00D16ADB">
        <w:rPr>
          <w:rFonts w:ascii="Times New Roman" w:hAnsi="Times New Roman" w:cs="Times New Roman"/>
          <w:color w:val="000000"/>
          <w:sz w:val="28"/>
          <w:szCs w:val="28"/>
        </w:rPr>
        <w:t xml:space="preserve">в </w:t>
      </w:r>
      <w:r w:rsidR="0082654A">
        <w:rPr>
          <w:rFonts w:ascii="Times New Roman" w:hAnsi="Times New Roman" w:cs="Times New Roman"/>
          <w:color w:val="000000"/>
          <w:sz w:val="28"/>
          <w:szCs w:val="28"/>
        </w:rPr>
        <w:t>сфере благоустройства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указаны в приложении № </w:t>
      </w:r>
      <w:r w:rsidR="00EC6D3D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настоящему Положению»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B88223F" w14:textId="68D3EF2B" w:rsidR="0000240A" w:rsidRDefault="0000240A" w:rsidP="00354979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2) дополнить </w:t>
      </w:r>
      <w:r w:rsidR="00354979" w:rsidRPr="00555D09">
        <w:rPr>
          <w:color w:val="000000" w:themeColor="text1"/>
          <w:sz w:val="28"/>
          <w:szCs w:val="28"/>
        </w:rPr>
        <w:t>Положение п</w:t>
      </w:r>
      <w:r w:rsidRPr="00555D09">
        <w:rPr>
          <w:color w:val="000000" w:themeColor="text1"/>
          <w:sz w:val="28"/>
          <w:szCs w:val="28"/>
        </w:rPr>
        <w:t xml:space="preserve">риложением № </w:t>
      </w:r>
      <w:r w:rsidR="00EC6D3D">
        <w:rPr>
          <w:color w:val="000000" w:themeColor="text1"/>
          <w:sz w:val="28"/>
          <w:szCs w:val="28"/>
        </w:rPr>
        <w:t>2</w:t>
      </w:r>
      <w:r w:rsidRPr="00555D09">
        <w:rPr>
          <w:color w:val="000000" w:themeColor="text1"/>
          <w:sz w:val="28"/>
          <w:szCs w:val="28"/>
        </w:rPr>
        <w:t xml:space="preserve"> </w:t>
      </w:r>
      <w:r w:rsidR="00354979" w:rsidRPr="00555D09">
        <w:rPr>
          <w:color w:val="000000" w:themeColor="text1"/>
          <w:sz w:val="28"/>
          <w:szCs w:val="28"/>
        </w:rPr>
        <w:t xml:space="preserve">в соответствии с </w:t>
      </w:r>
      <w:r w:rsidRPr="00555D09">
        <w:rPr>
          <w:color w:val="000000" w:themeColor="text1"/>
          <w:sz w:val="28"/>
          <w:szCs w:val="28"/>
        </w:rPr>
        <w:t>приложени</w:t>
      </w:r>
      <w:r w:rsidR="00354979" w:rsidRPr="00555D09">
        <w:rPr>
          <w:color w:val="000000" w:themeColor="text1"/>
          <w:sz w:val="28"/>
          <w:szCs w:val="28"/>
        </w:rPr>
        <w:t>ем</w:t>
      </w:r>
      <w:r w:rsidRPr="00555D09">
        <w:rPr>
          <w:color w:val="000000" w:themeColor="text1"/>
          <w:sz w:val="28"/>
          <w:szCs w:val="28"/>
        </w:rPr>
        <w:t xml:space="preserve"> к настоящему решению.</w:t>
      </w:r>
    </w:p>
    <w:p w14:paraId="383A46B0" w14:textId="77777777" w:rsidR="00B308A7" w:rsidRDefault="00B308A7" w:rsidP="00354979">
      <w:pPr>
        <w:ind w:firstLine="709"/>
        <w:jc w:val="both"/>
        <w:rPr>
          <w:color w:val="000000" w:themeColor="text1"/>
          <w:sz w:val="28"/>
          <w:szCs w:val="28"/>
        </w:rPr>
      </w:pPr>
    </w:p>
    <w:p w14:paraId="2FB9D5B1" w14:textId="77777777" w:rsidR="00B308A7" w:rsidRPr="00B83570" w:rsidRDefault="00B308A7" w:rsidP="00B308A7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 w:rsidRPr="00B83570">
        <w:rPr>
          <w:color w:val="000000"/>
          <w:sz w:val="28"/>
          <w:szCs w:val="28"/>
        </w:rPr>
        <w:t xml:space="preserve">2.Настоящее Решение подлежит официальному опубликованию в газете «Вестник Бахилово» </w:t>
      </w:r>
      <w:r w:rsidRPr="00B83570">
        <w:rPr>
          <w:color w:val="000000"/>
          <w:spacing w:val="-3"/>
          <w:sz w:val="28"/>
          <w:szCs w:val="28"/>
        </w:rPr>
        <w:t xml:space="preserve">и </w:t>
      </w:r>
      <w:r w:rsidRPr="00B83570">
        <w:rPr>
          <w:color w:val="000000"/>
          <w:sz w:val="28"/>
          <w:szCs w:val="28"/>
        </w:rPr>
        <w:t xml:space="preserve">на официальном сайте администрации сельского поселения Бахилово в сети интернет </w:t>
      </w:r>
      <w:r w:rsidRPr="00B83570">
        <w:rPr>
          <w:sz w:val="28"/>
          <w:szCs w:val="28"/>
        </w:rPr>
        <w:t>http://www.bahilovo.stavrsp.ru.</w:t>
      </w:r>
      <w:r w:rsidRPr="00B83570">
        <w:rPr>
          <w:color w:val="000000"/>
          <w:sz w:val="28"/>
          <w:szCs w:val="28"/>
        </w:rPr>
        <w:t xml:space="preserve"> </w:t>
      </w:r>
      <w:r w:rsidRPr="00B83570">
        <w:rPr>
          <w:color w:val="000000"/>
          <w:spacing w:val="-11"/>
          <w:sz w:val="28"/>
          <w:szCs w:val="28"/>
        </w:rPr>
        <w:t xml:space="preserve">       </w:t>
      </w:r>
      <w:r w:rsidRPr="00B83570">
        <w:rPr>
          <w:color w:val="000000"/>
          <w:sz w:val="28"/>
          <w:szCs w:val="28"/>
        </w:rPr>
        <w:t xml:space="preserve"> </w:t>
      </w:r>
    </w:p>
    <w:p w14:paraId="0747B0CF" w14:textId="77777777" w:rsidR="00B308A7" w:rsidRPr="00B83570" w:rsidRDefault="00B308A7" w:rsidP="00B308A7">
      <w:pPr>
        <w:ind w:firstLine="709"/>
        <w:jc w:val="both"/>
        <w:rPr>
          <w:color w:val="000000" w:themeColor="text1"/>
          <w:sz w:val="28"/>
          <w:szCs w:val="28"/>
        </w:rPr>
      </w:pPr>
    </w:p>
    <w:p w14:paraId="6456AFF1" w14:textId="77777777" w:rsidR="00B308A7" w:rsidRPr="00B83570" w:rsidRDefault="00B308A7" w:rsidP="00B308A7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6CA899F9" w14:textId="77777777" w:rsidR="00B308A7" w:rsidRPr="00B83570" w:rsidRDefault="00B308A7" w:rsidP="00B308A7">
      <w:pPr>
        <w:shd w:val="clear" w:color="auto" w:fill="FFFFFF"/>
        <w:jc w:val="both"/>
        <w:rPr>
          <w:color w:val="000000"/>
        </w:rPr>
      </w:pPr>
    </w:p>
    <w:p w14:paraId="1B27D51A" w14:textId="77777777" w:rsidR="00B308A7" w:rsidRPr="00B83570" w:rsidRDefault="00B308A7" w:rsidP="00B308A7">
      <w:pPr>
        <w:autoSpaceDE w:val="0"/>
        <w:autoSpaceDN w:val="0"/>
        <w:adjustRightInd w:val="0"/>
        <w:ind w:left="709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91"/>
        <w:gridCol w:w="4658"/>
      </w:tblGrid>
      <w:tr w:rsidR="00B308A7" w:rsidRPr="00B83570" w14:paraId="7ABBAABE" w14:textId="77777777" w:rsidTr="00A443E0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622712CC" w14:textId="77777777" w:rsidR="00B308A7" w:rsidRPr="00B83570" w:rsidRDefault="00B308A7" w:rsidP="00A443E0">
            <w:pPr>
              <w:autoSpaceDE w:val="0"/>
              <w:autoSpaceDN w:val="0"/>
              <w:adjustRightInd w:val="0"/>
            </w:pPr>
            <w:r w:rsidRPr="00B83570">
              <w:t>Председатель Собрания представителей</w:t>
            </w:r>
          </w:p>
          <w:p w14:paraId="1008F979" w14:textId="77777777" w:rsidR="00B308A7" w:rsidRPr="00B83570" w:rsidRDefault="00B308A7" w:rsidP="00A443E0">
            <w:pPr>
              <w:autoSpaceDE w:val="0"/>
              <w:autoSpaceDN w:val="0"/>
              <w:adjustRightInd w:val="0"/>
            </w:pPr>
            <w:r w:rsidRPr="00B83570">
              <w:t>сельского поселения Бахилово</w:t>
            </w:r>
          </w:p>
          <w:p w14:paraId="435756DF" w14:textId="77777777" w:rsidR="00B308A7" w:rsidRPr="00B83570" w:rsidRDefault="00B308A7" w:rsidP="00A443E0">
            <w:pPr>
              <w:autoSpaceDE w:val="0"/>
              <w:autoSpaceDN w:val="0"/>
              <w:adjustRightInd w:val="0"/>
            </w:pPr>
            <w:r w:rsidRPr="00B83570">
              <w:t>муниципального района Ставропольский Самарской области</w:t>
            </w:r>
          </w:p>
          <w:p w14:paraId="08AC8088" w14:textId="77777777" w:rsidR="00B308A7" w:rsidRPr="00B83570" w:rsidRDefault="00B308A7" w:rsidP="00A443E0">
            <w:pPr>
              <w:autoSpaceDE w:val="0"/>
              <w:autoSpaceDN w:val="0"/>
              <w:adjustRightInd w:val="0"/>
            </w:pPr>
          </w:p>
          <w:p w14:paraId="5CCB9AE0" w14:textId="77777777" w:rsidR="00B308A7" w:rsidRPr="00B83570" w:rsidRDefault="00B308A7" w:rsidP="00A443E0">
            <w:pPr>
              <w:autoSpaceDE w:val="0"/>
              <w:autoSpaceDN w:val="0"/>
              <w:adjustRightInd w:val="0"/>
              <w:jc w:val="both"/>
            </w:pPr>
            <w:r w:rsidRPr="00B83570">
              <w:t>___________________/О.В. Кударенко/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0A01696E" w14:textId="77777777" w:rsidR="00B308A7" w:rsidRPr="00B83570" w:rsidRDefault="00B308A7" w:rsidP="00A443E0">
            <w:pPr>
              <w:autoSpaceDE w:val="0"/>
              <w:autoSpaceDN w:val="0"/>
              <w:adjustRightInd w:val="0"/>
              <w:ind w:left="360"/>
            </w:pPr>
            <w:proofErr w:type="spellStart"/>
            <w:r w:rsidRPr="00B83570">
              <w:t>И.о</w:t>
            </w:r>
            <w:proofErr w:type="spellEnd"/>
            <w:r w:rsidRPr="00B83570">
              <w:t>. Главы сельского поселения Бахилово муниципального района Ставропольский Самарской области</w:t>
            </w:r>
          </w:p>
          <w:p w14:paraId="73366392" w14:textId="77777777" w:rsidR="00B308A7" w:rsidRPr="00B83570" w:rsidRDefault="00B308A7" w:rsidP="00A443E0">
            <w:pPr>
              <w:autoSpaceDE w:val="0"/>
              <w:autoSpaceDN w:val="0"/>
              <w:adjustRightInd w:val="0"/>
              <w:jc w:val="right"/>
            </w:pPr>
          </w:p>
          <w:p w14:paraId="0896C43D" w14:textId="77777777" w:rsidR="00B308A7" w:rsidRPr="00B83570" w:rsidRDefault="00B308A7" w:rsidP="00A443E0">
            <w:pPr>
              <w:autoSpaceDE w:val="0"/>
              <w:autoSpaceDN w:val="0"/>
              <w:adjustRightInd w:val="0"/>
              <w:jc w:val="right"/>
            </w:pPr>
          </w:p>
          <w:p w14:paraId="1AF316BA" w14:textId="77777777" w:rsidR="00B308A7" w:rsidRPr="00B83570" w:rsidRDefault="00B308A7" w:rsidP="00A443E0">
            <w:pPr>
              <w:autoSpaceDE w:val="0"/>
              <w:autoSpaceDN w:val="0"/>
              <w:adjustRightInd w:val="0"/>
              <w:ind w:left="360"/>
              <w:jc w:val="right"/>
            </w:pPr>
            <w:r w:rsidRPr="00B83570">
              <w:t>_______________/Н.В. Андреева /</w:t>
            </w:r>
          </w:p>
        </w:tc>
      </w:tr>
    </w:tbl>
    <w:p w14:paraId="0C923EAD" w14:textId="77777777" w:rsidR="00B308A7" w:rsidRPr="00B83570" w:rsidRDefault="00B308A7" w:rsidP="00B308A7">
      <w:pPr>
        <w:spacing w:line="240" w:lineRule="exact"/>
        <w:ind w:left="5398"/>
        <w:jc w:val="center"/>
        <w:rPr>
          <w:b/>
          <w:color w:val="000000"/>
        </w:rPr>
      </w:pPr>
    </w:p>
    <w:p w14:paraId="617B2BDE" w14:textId="77777777" w:rsidR="00B308A7" w:rsidRPr="00B83570" w:rsidRDefault="00B308A7" w:rsidP="00B308A7">
      <w:pPr>
        <w:spacing w:line="240" w:lineRule="exact"/>
        <w:rPr>
          <w:i/>
          <w:iCs/>
          <w:color w:val="000000" w:themeColor="text1"/>
        </w:rPr>
      </w:pPr>
    </w:p>
    <w:p w14:paraId="2EB6A3E2" w14:textId="621886F3" w:rsidR="00B308A7" w:rsidRPr="00B308A7" w:rsidRDefault="00B308A7" w:rsidP="00B308A7">
      <w:pPr>
        <w:rPr>
          <w:iCs/>
          <w:color w:val="000000" w:themeColor="text1"/>
        </w:rPr>
      </w:pPr>
      <w:r w:rsidRPr="00B83570">
        <w:rPr>
          <w:i/>
          <w:iCs/>
          <w:color w:val="000000" w:themeColor="text1"/>
        </w:rPr>
        <w:br w:type="page"/>
      </w:r>
    </w:p>
    <w:p w14:paraId="5ABEA3FC" w14:textId="77777777" w:rsidR="00090886" w:rsidRPr="00555D09" w:rsidRDefault="00090886" w:rsidP="00090886">
      <w:pPr>
        <w:shd w:val="clear" w:color="auto" w:fill="FFFFFF"/>
        <w:ind w:firstLine="567"/>
        <w:jc w:val="both"/>
        <w:rPr>
          <w:color w:val="000000" w:themeColor="text1"/>
          <w:sz w:val="28"/>
          <w:szCs w:val="28"/>
        </w:rPr>
      </w:pPr>
    </w:p>
    <w:p w14:paraId="67675A00" w14:textId="77777777" w:rsidR="00B308A7" w:rsidRPr="00555D09" w:rsidRDefault="00B308A7" w:rsidP="00B308A7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t>Приложение к</w:t>
      </w:r>
    </w:p>
    <w:p w14:paraId="02F4A638" w14:textId="77777777" w:rsidR="00B308A7" w:rsidRDefault="00B308A7" w:rsidP="00B308A7">
      <w:pPr>
        <w:ind w:left="4536"/>
        <w:jc w:val="center"/>
        <w:rPr>
          <w:bCs/>
          <w:color w:val="000000" w:themeColor="text1"/>
        </w:rPr>
      </w:pPr>
      <w:r w:rsidRPr="00555D09">
        <w:rPr>
          <w:color w:val="000000" w:themeColor="text1"/>
        </w:rPr>
        <w:t xml:space="preserve">решению Собрания представителей </w:t>
      </w:r>
      <w:r w:rsidRPr="00E4120A">
        <w:rPr>
          <w:bCs/>
          <w:color w:val="000000" w:themeColor="text1"/>
        </w:rPr>
        <w:t>сельского поселения</w:t>
      </w:r>
      <w:r>
        <w:rPr>
          <w:bCs/>
          <w:color w:val="000000" w:themeColor="text1"/>
        </w:rPr>
        <w:t xml:space="preserve"> </w:t>
      </w:r>
      <w:proofErr w:type="gramStart"/>
      <w:r>
        <w:rPr>
          <w:bCs/>
          <w:color w:val="000000" w:themeColor="text1"/>
        </w:rPr>
        <w:t xml:space="preserve">Бахилово </w:t>
      </w:r>
      <w:r w:rsidRPr="00E4120A">
        <w:rPr>
          <w:bCs/>
          <w:color w:val="000000" w:themeColor="text1"/>
        </w:rPr>
        <w:t xml:space="preserve"> муниципального</w:t>
      </w:r>
      <w:proofErr w:type="gramEnd"/>
      <w:r w:rsidRPr="00E4120A">
        <w:rPr>
          <w:bCs/>
          <w:color w:val="000000" w:themeColor="text1"/>
        </w:rPr>
        <w:t xml:space="preserve"> района Ставропольский Самарской области</w:t>
      </w:r>
    </w:p>
    <w:p w14:paraId="7E995B40" w14:textId="6F1F7D3B" w:rsidR="00B308A7" w:rsidRPr="00555D09" w:rsidRDefault="00B308A7" w:rsidP="00B308A7">
      <w:pPr>
        <w:ind w:left="4536"/>
        <w:jc w:val="center"/>
        <w:rPr>
          <w:color w:val="000000" w:themeColor="text1"/>
        </w:rPr>
      </w:pPr>
      <w:r w:rsidRPr="00E4120A">
        <w:rPr>
          <w:color w:val="000000" w:themeColor="text1"/>
        </w:rPr>
        <w:t xml:space="preserve"> от</w:t>
      </w:r>
      <w:r>
        <w:rPr>
          <w:color w:val="000000" w:themeColor="text1"/>
        </w:rPr>
        <w:t xml:space="preserve"> </w:t>
      </w:r>
      <w:r w:rsidR="004316EF">
        <w:rPr>
          <w:color w:val="000000" w:themeColor="text1"/>
          <w:u w:val="single"/>
        </w:rPr>
        <w:t>30.08.2022 г.</w:t>
      </w:r>
      <w:r w:rsidR="004316EF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№ </w:t>
      </w:r>
      <w:r w:rsidR="004316EF">
        <w:rPr>
          <w:color w:val="000000" w:themeColor="text1"/>
          <w:u w:val="single"/>
        </w:rPr>
        <w:t>88</w:t>
      </w:r>
      <w:bookmarkStart w:id="0" w:name="_GoBack"/>
      <w:bookmarkEnd w:id="0"/>
    </w:p>
    <w:p w14:paraId="5C4EAD32" w14:textId="77777777" w:rsidR="00B308A7" w:rsidRPr="00555D09" w:rsidRDefault="00B308A7" w:rsidP="00B308A7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51574D2D" w14:textId="77777777" w:rsidR="00B308A7" w:rsidRPr="00555D09" w:rsidRDefault="00B308A7" w:rsidP="00B308A7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1D389469" w14:textId="1803F20A" w:rsidR="00B308A7" w:rsidRPr="00555D09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14:paraId="1EA24A8D" w14:textId="77777777"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8265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Pr="0082654A">
        <w:rPr>
          <w:rFonts w:ascii="Times New Roman" w:hAnsi="Times New Roman" w:cs="Times New Roman"/>
          <w:color w:val="000000"/>
          <w:sz w:val="24"/>
          <w:szCs w:val="24"/>
        </w:rPr>
        <w:t xml:space="preserve">о муниципальном контроле </w:t>
      </w:r>
    </w:p>
    <w:p w14:paraId="5312C4DC" w14:textId="77777777"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654A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 на территории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2170A42" w14:textId="77777777"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Бахилово</w:t>
      </w:r>
    </w:p>
    <w:p w14:paraId="18F153C1" w14:textId="77777777"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муниципального района Ставропольский </w:t>
      </w:r>
    </w:p>
    <w:p w14:paraId="7D26DB6A" w14:textId="77777777" w:rsidR="00B308A7" w:rsidRPr="00555D09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Самарской области</w:t>
      </w:r>
      <w:r w:rsidRPr="00555D09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)</w:t>
      </w:r>
    </w:p>
    <w:p w14:paraId="3D90366A" w14:textId="608444FE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4D579EDC" w14:textId="77777777" w:rsidR="00354979" w:rsidRPr="00555D09" w:rsidRDefault="00354979" w:rsidP="00354979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040F4E" w14:textId="42849E6B" w:rsidR="00354979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Ключевые и индикативные показатели </w:t>
      </w:r>
      <w:r w:rsidR="0082654A" w:rsidRPr="00D16ADB">
        <w:rPr>
          <w:color w:val="000000"/>
          <w:sz w:val="28"/>
          <w:szCs w:val="28"/>
        </w:rPr>
        <w:t>контроля</w:t>
      </w:r>
      <w:r w:rsidR="0082654A" w:rsidRPr="000D7BAE">
        <w:rPr>
          <w:color w:val="000000"/>
          <w:sz w:val="28"/>
          <w:szCs w:val="28"/>
        </w:rPr>
        <w:t xml:space="preserve"> </w:t>
      </w:r>
      <w:r w:rsidR="0082654A" w:rsidRPr="00D16ADB">
        <w:rPr>
          <w:color w:val="000000"/>
          <w:sz w:val="28"/>
          <w:szCs w:val="28"/>
        </w:rPr>
        <w:t xml:space="preserve">в </w:t>
      </w:r>
      <w:r w:rsidR="0082654A">
        <w:rPr>
          <w:color w:val="000000"/>
          <w:sz w:val="28"/>
          <w:szCs w:val="28"/>
        </w:rPr>
        <w:t>сфере благоустройства</w:t>
      </w:r>
    </w:p>
    <w:p w14:paraId="65CFC4C4" w14:textId="6EBC86AA" w:rsidR="004B51E1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</w:p>
    <w:p w14:paraId="51872470" w14:textId="77777777" w:rsidR="004B51E1" w:rsidRPr="00555D09" w:rsidRDefault="004B51E1" w:rsidP="004B51E1">
      <w:pPr>
        <w:spacing w:line="240" w:lineRule="exact"/>
        <w:ind w:firstLine="709"/>
        <w:jc w:val="both"/>
        <w:rPr>
          <w:b/>
          <w:color w:val="000000" w:themeColor="text1"/>
        </w:rPr>
      </w:pPr>
    </w:p>
    <w:tbl>
      <w:tblPr>
        <w:tblW w:w="10897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9"/>
        <w:gridCol w:w="1794"/>
        <w:gridCol w:w="1412"/>
        <w:gridCol w:w="3352"/>
        <w:gridCol w:w="1812"/>
        <w:gridCol w:w="1568"/>
      </w:tblGrid>
      <w:tr w:rsidR="00555D09" w:rsidRPr="00555D09" w14:paraId="759E1FBD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624E0FF4" w14:textId="6F8F1C05" w:rsidR="00C762F7" w:rsidRPr="00555D09" w:rsidRDefault="00A9335F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C762F7" w:rsidRPr="00555D09">
              <w:rPr>
                <w:color w:val="000000" w:themeColor="text1"/>
                <w:sz w:val="20"/>
                <w:szCs w:val="20"/>
              </w:rPr>
              <w:t>ндекс показателя</w:t>
            </w:r>
          </w:p>
        </w:tc>
        <w:tc>
          <w:tcPr>
            <w:tcW w:w="1794" w:type="dxa"/>
            <w:shd w:val="clear" w:color="auto" w:fill="FFFFFF"/>
            <w:vAlign w:val="center"/>
            <w:hideMark/>
          </w:tcPr>
          <w:p w14:paraId="67C6F262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412" w:type="dxa"/>
            <w:shd w:val="clear" w:color="auto" w:fill="FFFFFF"/>
            <w:vAlign w:val="center"/>
            <w:hideMark/>
          </w:tcPr>
          <w:p w14:paraId="564D8546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14:paraId="0AF65525" w14:textId="25836513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812" w:type="dxa"/>
            <w:shd w:val="clear" w:color="auto" w:fill="FFFFFF"/>
            <w:vAlign w:val="center"/>
            <w:hideMark/>
          </w:tcPr>
          <w:p w14:paraId="272D1EA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shd w:val="clear" w:color="auto" w:fill="FFFFFF"/>
            <w:vAlign w:val="center"/>
            <w:hideMark/>
          </w:tcPr>
          <w:p w14:paraId="7D7B133E" w14:textId="08422E79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555D09" w:rsidRPr="00555D09" w14:paraId="53858419" w14:textId="77777777" w:rsidTr="002B74E0">
        <w:tc>
          <w:tcPr>
            <w:tcW w:w="10897" w:type="dxa"/>
            <w:gridSpan w:val="6"/>
            <w:shd w:val="clear" w:color="auto" w:fill="FFFFFF"/>
            <w:vAlign w:val="center"/>
            <w:hideMark/>
          </w:tcPr>
          <w:p w14:paraId="1E6C3A02" w14:textId="77777777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Ключевые показатели</w:t>
            </w:r>
          </w:p>
          <w:p w14:paraId="4E349D5B" w14:textId="2236767C" w:rsidR="003669CD" w:rsidRPr="00555D09" w:rsidRDefault="003669CD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1DCF043A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44299D5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</w:t>
            </w:r>
          </w:p>
        </w:tc>
        <w:tc>
          <w:tcPr>
            <w:tcW w:w="9938" w:type="dxa"/>
            <w:gridSpan w:val="5"/>
            <w:shd w:val="clear" w:color="auto" w:fill="FFFFFF"/>
            <w:hideMark/>
          </w:tcPr>
          <w:p w14:paraId="6CAD45A8" w14:textId="7958F96B" w:rsidR="003669CD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результативности, отражающие уровень 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 xml:space="preserve">минимизации вреда (ущерба) охраняемым законом ценностям, уровень устранения риска причинения вреда (ущерба) </w:t>
            </w:r>
          </w:p>
          <w:p w14:paraId="65657694" w14:textId="77777777" w:rsidR="007C7D37" w:rsidRPr="00555D09" w:rsidRDefault="007C7D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0B858F16" w14:textId="32E5F1C4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4E6FB760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29E1F89E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</w:p>
        </w:tc>
        <w:tc>
          <w:tcPr>
            <w:tcW w:w="1794" w:type="dxa"/>
            <w:shd w:val="clear" w:color="auto" w:fill="FFFFFF"/>
            <w:hideMark/>
          </w:tcPr>
          <w:p w14:paraId="7D2C6612" w14:textId="62ED4B92" w:rsidR="00E0758B" w:rsidRPr="00E0758B" w:rsidRDefault="003669CD" w:rsidP="00E0758B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п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>лощад</w:t>
            </w: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территорий</w:t>
            </w:r>
            <w:r w:rsidR="00734E37" w:rsidRPr="00E0758B">
              <w:rPr>
                <w:color w:val="000000" w:themeColor="text1"/>
                <w:sz w:val="20"/>
                <w:szCs w:val="20"/>
              </w:rPr>
              <w:t>,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</w:t>
            </w:r>
            <w:r w:rsidR="00E21628">
              <w:rPr>
                <w:color w:val="000000" w:themeColor="text1"/>
                <w:sz w:val="20"/>
                <w:szCs w:val="20"/>
              </w:rPr>
              <w:t>в отношении которых не осуществляется содержание соответствующими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0758B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</w:p>
          <w:p w14:paraId="5D0B8D2E" w14:textId="335CC491" w:rsidR="00C762F7" w:rsidRPr="00555D09" w:rsidRDefault="00734E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E0758B">
              <w:rPr>
                <w:color w:val="000000" w:themeColor="text1"/>
                <w:sz w:val="20"/>
                <w:szCs w:val="20"/>
              </w:rPr>
              <w:t xml:space="preserve">к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общей площади всех прилегающих территорий</w:t>
            </w:r>
          </w:p>
        </w:tc>
        <w:tc>
          <w:tcPr>
            <w:tcW w:w="1412" w:type="dxa"/>
            <w:shd w:val="clear" w:color="auto" w:fill="FFFFFF"/>
            <w:hideMark/>
          </w:tcPr>
          <w:p w14:paraId="6A28B467" w14:textId="1ADCC8AC" w:rsidR="003669CD" w:rsidRPr="00555D09" w:rsidRDefault="00734E37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= 100% х</w:t>
            </w:r>
          </w:p>
          <w:p w14:paraId="71381642" w14:textId="6A8CAB2C" w:rsidR="003669CD" w:rsidRPr="00555D09" w:rsidRDefault="003669CD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не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 сод</w:t>
            </w:r>
            <w:r w:rsidR="00E0758B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/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14:paraId="0FBD4DE0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1F33F800" w14:textId="0DA96062" w:rsidR="00C762F7" w:rsidRPr="00555D09" w:rsidRDefault="00C762F7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  <w:hideMark/>
          </w:tcPr>
          <w:p w14:paraId="630D5072" w14:textId="382D3377" w:rsidR="003669CD" w:rsidRPr="00555D09" w:rsidRDefault="00734E37" w:rsidP="00E21628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- доля </w:t>
            </w:r>
            <w:r w:rsidR="00E0758B" w:rsidRPr="00555D09">
              <w:rPr>
                <w:color w:val="000000" w:themeColor="text1"/>
                <w:sz w:val="20"/>
                <w:szCs w:val="20"/>
              </w:rPr>
              <w:t>площади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  <w:p w14:paraId="33BA06D5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54504036" w14:textId="4286E7B9" w:rsidR="003669CD" w:rsidRPr="00555D09" w:rsidRDefault="00E0758B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</w:t>
            </w:r>
            <w:r w:rsidR="00E21628">
              <w:rPr>
                <w:color w:val="000000" w:themeColor="text1"/>
                <w:sz w:val="20"/>
                <w:szCs w:val="20"/>
              </w:rPr>
              <w:t>сод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>
              <w:rPr>
                <w:color w:val="000000" w:themeColor="text1"/>
                <w:sz w:val="20"/>
                <w:szCs w:val="20"/>
              </w:rPr>
              <w:t xml:space="preserve">прилегающих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</w:p>
          <w:p w14:paraId="597A188C" w14:textId="3C0CAA12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3F71AACC" w14:textId="677801BD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="00734E37" w:rsidRPr="00555D09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всех прилегающих территорий</w:t>
            </w:r>
          </w:p>
          <w:p w14:paraId="2B7F3FFB" w14:textId="7C2043A7" w:rsidR="00C762F7" w:rsidRPr="00555D09" w:rsidRDefault="00C762F7" w:rsidP="00A65D95">
            <w:pPr>
              <w:pStyle w:val="empty"/>
              <w:spacing w:before="0" w:beforeAutospacing="0" w:after="0" w:afterAutospacing="0"/>
              <w:jc w:val="both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  <w:hideMark/>
          </w:tcPr>
          <w:p w14:paraId="4BC645F1" w14:textId="1AA9904D" w:rsidR="00C762F7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_____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(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У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казывается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значение показателя (например, 0,1 %)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исходя из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рассчитанной площади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территорий, в отношении которых в соответствии с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зданий, строений, сооружений, земельных участков,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>с учетом площади всех</w:t>
            </w:r>
            <w:r w:rsidR="00E0758B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 прилегающих территорий</w:t>
            </w:r>
            <w:r w:rsidRPr="00E21628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Соответствующая доля должна уменьшаться из года в год.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lastRenderedPageBreak/>
              <w:t>Следовательно</w:t>
            </w:r>
            <w:r w:rsidR="00A4135A" w:rsidRPr="00555D09">
              <w:rPr>
                <w:i/>
                <w:iCs/>
                <w:color w:val="000000" w:themeColor="text1"/>
                <w:sz w:val="20"/>
                <w:szCs w:val="20"/>
              </w:rPr>
              <w:t>,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предлагаем полученную величину уменьшить примерно на 10% в сравнении с предыдущим годом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)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3669CD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  <w:hideMark/>
          </w:tcPr>
          <w:p w14:paraId="1BCACEE4" w14:textId="5A503456" w:rsidR="00C762F7" w:rsidRPr="00555D09" w:rsidRDefault="003669CD" w:rsidP="003669CD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Результаты осуществления контроля</w:t>
            </w:r>
            <w:r w:rsidR="00B70654">
              <w:rPr>
                <w:color w:val="000000" w:themeColor="text1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55D09" w:rsidRPr="00555D09" w14:paraId="728BBF71" w14:textId="77777777" w:rsidTr="005977D4">
        <w:tc>
          <w:tcPr>
            <w:tcW w:w="959" w:type="dxa"/>
            <w:shd w:val="clear" w:color="auto" w:fill="FFFFFF"/>
            <w:vAlign w:val="center"/>
          </w:tcPr>
          <w:p w14:paraId="6ADD4A71" w14:textId="289CFFD8" w:rsidR="00CE551F" w:rsidRPr="00555D09" w:rsidRDefault="00CE551F" w:rsidP="00CE551F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А.2</w:t>
            </w:r>
          </w:p>
        </w:tc>
        <w:tc>
          <w:tcPr>
            <w:tcW w:w="1794" w:type="dxa"/>
            <w:shd w:val="clear" w:color="auto" w:fill="FFFFFF"/>
          </w:tcPr>
          <w:p w14:paraId="7B33DAFA" w14:textId="77777777" w:rsidR="00CE551F" w:rsidRDefault="002B74E0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утраченных в течение отчетного года деревьев и кустарников, удаленных без порубочного билета в случаях, когда требовалось получение порубочного билета</w:t>
            </w:r>
          </w:p>
          <w:p w14:paraId="467DB59B" w14:textId="3C53F03B" w:rsidR="00E07A04" w:rsidRPr="00555D09" w:rsidRDefault="00E07A04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EC0463" w14:textId="6C4FF3DE" w:rsidR="00CE551F" w:rsidRPr="00555D09" w:rsidRDefault="000E7090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А.2 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</w:p>
          <w:p w14:paraId="30A5E7F8" w14:textId="7D30B10F" w:rsidR="00CE551F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УДК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FACCC28" w14:textId="67C0ED22" w:rsidR="00CE551F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320F400" w14:textId="390A53B0" w:rsidR="00CE551F" w:rsidRPr="008B41E4" w:rsidRDefault="000E7090" w:rsidP="008B41E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А.2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 xml:space="preserve"> -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</w:t>
            </w:r>
            <w:r w:rsidR="002B74E0"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2B74E0">
              <w:rPr>
                <w:color w:val="000000" w:themeColor="text1"/>
                <w:sz w:val="20"/>
                <w:szCs w:val="20"/>
              </w:rPr>
              <w:t>утраченных в течение отчетного года деревьев и кустарников (УДК), удаленных без порубочного билета в случаях, когда требовалось получение порубочного билета.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65DEE327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2BD2AF5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888579D" w14:textId="77777777" w:rsidR="00B70654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32593C37" w14:textId="3BBC5A56" w:rsidR="00B70654" w:rsidRPr="00555D09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 w:rsidR="002B74E0"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 w:rsidR="00B70654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223D52D5" w14:textId="4617983A" w:rsidR="00CE551F" w:rsidRPr="00555D09" w:rsidRDefault="002B74E0" w:rsidP="000757A5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="00CE551F"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E551F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59F7D04" w14:textId="2D3A89F5" w:rsidR="00CE551F" w:rsidRPr="00555D09" w:rsidRDefault="00CE551F" w:rsidP="00CE551F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B70654"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="00B70654"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2B74E0" w:rsidRPr="00555D09" w14:paraId="7F6DBF16" w14:textId="77777777" w:rsidTr="005977D4">
        <w:tc>
          <w:tcPr>
            <w:tcW w:w="959" w:type="dxa"/>
            <w:shd w:val="clear" w:color="auto" w:fill="FFFFFF"/>
            <w:vAlign w:val="center"/>
          </w:tcPr>
          <w:p w14:paraId="0578FD13" w14:textId="60D35D55" w:rsidR="002B74E0" w:rsidRPr="00555D09" w:rsidRDefault="002B74E0" w:rsidP="002B74E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794" w:type="dxa"/>
            <w:shd w:val="clear" w:color="auto" w:fill="FFFFFF"/>
          </w:tcPr>
          <w:p w14:paraId="0D916ABE" w14:textId="47922189" w:rsidR="002B74E0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кубометров мусора,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12" w:type="dxa"/>
            <w:shd w:val="clear" w:color="auto" w:fill="FFFFFF"/>
          </w:tcPr>
          <w:p w14:paraId="56059F1F" w14:textId="049FEFED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30B65B47" w14:textId="77B722E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</w:t>
            </w:r>
            <w:r w:rsidR="005977D4">
              <w:rPr>
                <w:color w:val="000000" w:themeColor="text1"/>
                <w:sz w:val="20"/>
                <w:szCs w:val="20"/>
              </w:rPr>
              <w:t>ТОП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1EB8AE47" w14:textId="5ED885A9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2E029690" w14:textId="1B038722" w:rsidR="002B74E0" w:rsidRPr="008B41E4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5977D4">
              <w:rPr>
                <w:color w:val="000000" w:themeColor="text1"/>
                <w:sz w:val="20"/>
                <w:szCs w:val="20"/>
              </w:rPr>
              <w:t>кубометров мусора (КМТОП),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36A1B2B2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745116A6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4F81A3D" w14:textId="77777777" w:rsidR="002B74E0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2D1367E9" w14:textId="77777777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3456D1B4" w14:textId="5C860FA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B7B37F" w14:textId="49136C5B" w:rsidR="002B74E0" w:rsidRPr="00555D09" w:rsidRDefault="002B74E0" w:rsidP="002B74E0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977D4" w:rsidRPr="00555D09" w14:paraId="1A6F499F" w14:textId="77777777" w:rsidTr="005977D4">
        <w:tc>
          <w:tcPr>
            <w:tcW w:w="959" w:type="dxa"/>
            <w:shd w:val="clear" w:color="auto" w:fill="FFFFFF"/>
            <w:vAlign w:val="center"/>
          </w:tcPr>
          <w:p w14:paraId="22024288" w14:textId="12EAB6A2" w:rsidR="005977D4" w:rsidRPr="00555D09" w:rsidRDefault="005977D4" w:rsidP="005977D4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794" w:type="dxa"/>
            <w:shd w:val="clear" w:color="auto" w:fill="FFFFFF"/>
          </w:tcPr>
          <w:p w14:paraId="21F5751F" w14:textId="123938AB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травматизма </w:t>
            </w:r>
            <w:proofErr w:type="gramStart"/>
            <w:r w:rsidR="00B2109B">
              <w:rPr>
                <w:color w:val="000000" w:themeColor="text1"/>
                <w:sz w:val="20"/>
                <w:szCs w:val="20"/>
              </w:rPr>
              <w:t>людей,  выявленных</w:t>
            </w:r>
            <w:proofErr w:type="gramEnd"/>
            <w:r w:rsidR="00B2109B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течение отчетного года</w:t>
            </w:r>
          </w:p>
          <w:p w14:paraId="4BBF0D92" w14:textId="6788B0F3" w:rsidR="005977D4" w:rsidRDefault="005977D4" w:rsidP="005977D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89653B" w14:textId="60372C9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5BFD62F2" w14:textId="3005EB3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="00B2109B">
              <w:rPr>
                <w:color w:val="000000" w:themeColor="text1"/>
                <w:sz w:val="20"/>
                <w:szCs w:val="20"/>
              </w:rPr>
              <w:t>СТЛ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7B787809" w14:textId="22C9C7F1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4B4DC22B" w14:textId="77777777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7DA6DE40" w14:textId="6326A6DA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людьми травм (СТЛ) </w:t>
            </w:r>
            <w:r w:rsidR="00D22DF0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  <w:r>
              <w:rPr>
                <w:color w:val="000000" w:themeColor="text1"/>
                <w:sz w:val="20"/>
                <w:szCs w:val="20"/>
              </w:rPr>
              <w:t xml:space="preserve">вследствие: </w:t>
            </w:r>
          </w:p>
          <w:p w14:paraId="05A93D02" w14:textId="23560799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E46A15">
              <w:rPr>
                <w:color w:val="000000" w:themeColor="text1"/>
                <w:sz w:val="20"/>
                <w:szCs w:val="20"/>
              </w:rPr>
              <w:t>го</w:t>
            </w:r>
            <w:r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E46A15">
              <w:rPr>
                <w:color w:val="000000" w:themeColor="text1"/>
                <w:sz w:val="20"/>
                <w:szCs w:val="20"/>
              </w:rPr>
              <w:t>я</w:t>
            </w:r>
            <w:r>
              <w:rPr>
                <w:color w:val="000000" w:themeColor="text1"/>
                <w:sz w:val="20"/>
                <w:szCs w:val="20"/>
              </w:rPr>
              <w:t xml:space="preserve"> наледи на территории общего пользования (включая прилегающие территории);</w:t>
            </w:r>
          </w:p>
          <w:p w14:paraId="51F06552" w14:textId="5609CD0D" w:rsidR="00D22DF0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E46A15"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D22DF0">
              <w:rPr>
                <w:color w:val="000000" w:themeColor="text1"/>
                <w:sz w:val="20"/>
                <w:szCs w:val="20"/>
              </w:rPr>
              <w:t>го</w:t>
            </w:r>
            <w:r w:rsidR="00E46A15"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D22DF0">
              <w:rPr>
                <w:color w:val="000000" w:themeColor="text1"/>
                <w:sz w:val="20"/>
                <w:szCs w:val="20"/>
              </w:rPr>
              <w:t>я сосулек;</w:t>
            </w:r>
          </w:p>
          <w:p w14:paraId="6904D403" w14:textId="43105758" w:rsidR="00D22DF0" w:rsidRDefault="00D22DF0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- </w:t>
            </w:r>
            <w:proofErr w:type="spellStart"/>
            <w:r>
              <w:rPr>
                <w:color w:val="000000" w:themeColor="text1"/>
                <w:sz w:val="20"/>
                <w:szCs w:val="20"/>
              </w:rPr>
              <w:t>неустановления</w:t>
            </w:r>
            <w:proofErr w:type="spellEnd"/>
            <w:r>
              <w:rPr>
                <w:color w:val="000000" w:themeColor="text1"/>
                <w:sz w:val="20"/>
                <w:szCs w:val="20"/>
              </w:rPr>
              <w:t xml:space="preserve"> ограждения опасных участков, включая мест ведения земляных и строительных работ</w:t>
            </w:r>
          </w:p>
          <w:p w14:paraId="57A1D945" w14:textId="14C87388" w:rsidR="005977D4" w:rsidRPr="008B41E4" w:rsidRDefault="00E46A15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5B457A81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13797C49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7C47A8CA" w14:textId="77777777" w:rsidR="005977D4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6423462A" w14:textId="77777777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77190A66" w14:textId="3847B1F8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0DF32" w14:textId="7855B0C6" w:rsidR="005977D4" w:rsidRPr="00555D09" w:rsidRDefault="00E46A15" w:rsidP="005977D4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Сведения </w:t>
            </w:r>
            <w:r w:rsidR="00B2109B">
              <w:rPr>
                <w:color w:val="000000" w:themeColor="text1"/>
                <w:sz w:val="20"/>
                <w:szCs w:val="20"/>
              </w:rPr>
              <w:t>учреждени</w:t>
            </w:r>
            <w:r w:rsidR="00D22DF0">
              <w:rPr>
                <w:color w:val="000000" w:themeColor="text1"/>
                <w:sz w:val="20"/>
                <w:szCs w:val="20"/>
              </w:rPr>
              <w:t>й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здравоохранения</w:t>
            </w:r>
            <w:r>
              <w:rPr>
                <w:color w:val="000000" w:themeColor="text1"/>
                <w:sz w:val="20"/>
                <w:szCs w:val="20"/>
              </w:rPr>
              <w:t xml:space="preserve"> о травматизме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жалоб</w:t>
            </w:r>
            <w:r>
              <w:rPr>
                <w:color w:val="000000" w:themeColor="text1"/>
                <w:sz w:val="20"/>
                <w:szCs w:val="20"/>
              </w:rPr>
              <w:t>ы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граждан</w:t>
            </w:r>
          </w:p>
        </w:tc>
      </w:tr>
      <w:tr w:rsidR="00D8624E" w:rsidRPr="00555D09" w14:paraId="67DA1D63" w14:textId="77777777" w:rsidTr="005977D4">
        <w:tc>
          <w:tcPr>
            <w:tcW w:w="959" w:type="dxa"/>
            <w:shd w:val="clear" w:color="auto" w:fill="FFFFFF"/>
            <w:vAlign w:val="center"/>
          </w:tcPr>
          <w:p w14:paraId="018EC92A" w14:textId="2E7C1E4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1794" w:type="dxa"/>
            <w:shd w:val="clear" w:color="auto" w:fill="FFFFFF"/>
          </w:tcPr>
          <w:p w14:paraId="624D4F63" w14:textId="1D19C01A" w:rsidR="00D8624E" w:rsidRP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выявленных в течение отчетного года случаев причинения вреда людям</w:t>
            </w:r>
            <w:r w:rsidRPr="00060556">
              <w:rPr>
                <w:rFonts w:eastAsia="Calibri"/>
                <w:bCs/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ми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ми растениями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</w:p>
          <w:p w14:paraId="5DC80515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AEB7370" w14:textId="6F5437D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45B87943" w14:textId="2204188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СВЛ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D77D2A4" w14:textId="5110D68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E03EFEA" w14:textId="7AB3FE93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58D8C4FA" w14:textId="6459FD68" w:rsidR="00D8624E" w:rsidRPr="008B41E4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в течение отчетного года людьми вреда (СВЛ) вследствие не своевременного удаления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х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х растений с</w:t>
            </w:r>
            <w:r>
              <w:rPr>
                <w:color w:val="000000" w:themeColor="text1"/>
                <w:sz w:val="20"/>
                <w:szCs w:val="20"/>
              </w:rPr>
              <w:t xml:space="preserve"> территорий общего пользования и прилегающих территорий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  <w:r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19FFA5C3" w14:textId="4DC9403A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CB1DAA5" w14:textId="4FAF6169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65328BDE" w14:textId="0F3C5E70" w:rsidR="00D8624E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5F2CBF8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0F099E23" w14:textId="52BB9B5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F046D18" w14:textId="17824D52" w:rsidR="00D8624E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причинении вреда здоровью и жалобы граждан</w:t>
            </w:r>
          </w:p>
        </w:tc>
      </w:tr>
      <w:tr w:rsidR="00D8624E" w:rsidRPr="00555D09" w14:paraId="69E74BB1" w14:textId="77777777" w:rsidTr="002B74E0">
        <w:tc>
          <w:tcPr>
            <w:tcW w:w="10897" w:type="dxa"/>
            <w:gridSpan w:val="6"/>
            <w:shd w:val="clear" w:color="auto" w:fill="FFFFFF"/>
            <w:vAlign w:val="center"/>
          </w:tcPr>
          <w:p w14:paraId="1DEB60A5" w14:textId="2E50228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D8624E" w:rsidRPr="00555D09" w14:paraId="520CFF2C" w14:textId="77777777" w:rsidTr="005977D4">
        <w:tc>
          <w:tcPr>
            <w:tcW w:w="959" w:type="dxa"/>
            <w:shd w:val="clear" w:color="auto" w:fill="FFFFFF"/>
            <w:vAlign w:val="center"/>
          </w:tcPr>
          <w:p w14:paraId="04E7E2D4" w14:textId="23C939B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938" w:type="dxa"/>
            <w:gridSpan w:val="5"/>
            <w:shd w:val="clear" w:color="auto" w:fill="FFFFFF"/>
          </w:tcPr>
          <w:p w14:paraId="48DF8EBB" w14:textId="3919CAEB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 w14:paraId="4F001AB2" w14:textId="77777777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D8624E" w:rsidRPr="00555D09" w14:paraId="01F9E9CA" w14:textId="77777777" w:rsidTr="005977D4">
        <w:tc>
          <w:tcPr>
            <w:tcW w:w="959" w:type="dxa"/>
            <w:shd w:val="clear" w:color="auto" w:fill="FFFFFF"/>
            <w:vAlign w:val="center"/>
          </w:tcPr>
          <w:p w14:paraId="42F13CC3" w14:textId="5FED118E" w:rsidR="00D8624E" w:rsidRPr="00555D09" w:rsidRDefault="00B308A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Б.1</w:t>
            </w:r>
          </w:p>
        </w:tc>
        <w:tc>
          <w:tcPr>
            <w:tcW w:w="1794" w:type="dxa"/>
            <w:shd w:val="clear" w:color="auto" w:fill="FFFFFF"/>
          </w:tcPr>
          <w:p w14:paraId="54261CC7" w14:textId="77777777" w:rsidR="00D8624E" w:rsidRPr="00E20E14" w:rsidRDefault="00D8624E" w:rsidP="00D8624E">
            <w:pPr>
              <w:rPr>
                <w:sz w:val="20"/>
                <w:szCs w:val="20"/>
              </w:rPr>
            </w:pPr>
            <w:r w:rsidRPr="00E20E14">
              <w:rPr>
                <w:sz w:val="20"/>
                <w:szCs w:val="20"/>
              </w:rPr>
              <w:t>Количество внеплановых контрольных мероприятий, проведенных за отчетный период</w:t>
            </w:r>
          </w:p>
          <w:p w14:paraId="3BB4E220" w14:textId="241BA8C4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2553C4F0" w14:textId="0EF2C7E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B308A7">
              <w:rPr>
                <w:color w:val="000000" w:themeColor="text1"/>
                <w:sz w:val="20"/>
                <w:szCs w:val="20"/>
              </w:rPr>
              <w:t>.1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18676AD" w14:textId="235D9D3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B308A7">
              <w:rPr>
                <w:color w:val="000000" w:themeColor="text1"/>
                <w:sz w:val="20"/>
                <w:szCs w:val="20"/>
              </w:rPr>
              <w:t>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>вне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19B6E077" w14:textId="66F78A6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7CDEE54" w14:textId="53448D7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не преследует цели </w:t>
            </w:r>
            <w:r>
              <w:rPr>
                <w:color w:val="000000" w:themeColor="text1"/>
                <w:sz w:val="20"/>
                <w:szCs w:val="20"/>
              </w:rPr>
              <w:t xml:space="preserve">повышения интенсивности проведения муниципального контроля и </w:t>
            </w:r>
            <w:r w:rsidRPr="00555D09">
              <w:rPr>
                <w:color w:val="000000" w:themeColor="text1"/>
                <w:sz w:val="20"/>
                <w:szCs w:val="20"/>
              </w:rPr>
              <w:t>привлечения к ответственности контролируемых лиц, а в большей степени ориентирован на профилактику нарушений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23CCFBA" w14:textId="47D1BFC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42BA08F" w14:textId="77777777" w:rsidTr="005977D4">
        <w:tc>
          <w:tcPr>
            <w:tcW w:w="959" w:type="dxa"/>
            <w:shd w:val="clear" w:color="auto" w:fill="FFFFFF"/>
            <w:vAlign w:val="center"/>
          </w:tcPr>
          <w:p w14:paraId="22618D07" w14:textId="6C76BB7A" w:rsidR="00D8624E" w:rsidRPr="00555D09" w:rsidRDefault="00B308A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</w:t>
            </w:r>
          </w:p>
        </w:tc>
        <w:tc>
          <w:tcPr>
            <w:tcW w:w="1794" w:type="dxa"/>
            <w:shd w:val="clear" w:color="auto" w:fill="FFFFFF"/>
          </w:tcPr>
          <w:p w14:paraId="2B258BC2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параметров, за отчетный период</w:t>
            </w:r>
          </w:p>
          <w:p w14:paraId="136C1784" w14:textId="11D1729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4CEF1DB" w14:textId="6C17B3C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B308A7">
              <w:rPr>
                <w:color w:val="000000" w:themeColor="text1"/>
                <w:sz w:val="20"/>
                <w:szCs w:val="20"/>
              </w:rPr>
              <w:t>.2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473E264" w14:textId="68A6F64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B308A7">
              <w:rPr>
                <w:color w:val="000000" w:themeColor="text1"/>
                <w:sz w:val="20"/>
                <w:szCs w:val="20"/>
              </w:rPr>
              <w:t>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02211C4E" w14:textId="7ABD8A6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B478339" w14:textId="143A0BB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18205F7" w14:textId="6FAEF38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2F08279" w14:textId="77777777" w:rsidTr="005977D4">
        <w:tc>
          <w:tcPr>
            <w:tcW w:w="959" w:type="dxa"/>
            <w:shd w:val="clear" w:color="auto" w:fill="FFFFFF"/>
            <w:vAlign w:val="center"/>
          </w:tcPr>
          <w:p w14:paraId="74C5A876" w14:textId="4B0DA0E7" w:rsidR="00D8624E" w:rsidRPr="00555D09" w:rsidRDefault="00FE7E6C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1794" w:type="dxa"/>
            <w:shd w:val="clear" w:color="auto" w:fill="FFFFFF"/>
          </w:tcPr>
          <w:p w14:paraId="511DD867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контрольных мероприятий с взаимодействием, проведенных за отчетный период</w:t>
            </w:r>
          </w:p>
          <w:p w14:paraId="5DDCB844" w14:textId="46F21BB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795FD37" w14:textId="665A42D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FE7E6C">
              <w:rPr>
                <w:color w:val="000000" w:themeColor="text1"/>
                <w:sz w:val="20"/>
                <w:szCs w:val="20"/>
              </w:rPr>
              <w:t>.3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DA7015A" w14:textId="54585ECB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FE7E6C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 с взаимодействием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50201221" w14:textId="332BB87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9644C3C" w14:textId="7290AB1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7CD883E" w14:textId="7126ED7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7E0CC5F" w14:textId="77777777" w:rsidTr="005977D4">
        <w:tc>
          <w:tcPr>
            <w:tcW w:w="959" w:type="dxa"/>
            <w:shd w:val="clear" w:color="auto" w:fill="FFFFFF"/>
            <w:vAlign w:val="center"/>
          </w:tcPr>
          <w:p w14:paraId="60ADA413" w14:textId="01EC281F" w:rsidR="00D8624E" w:rsidRPr="00555D09" w:rsidRDefault="00FE7E6C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1794" w:type="dxa"/>
            <w:shd w:val="clear" w:color="auto" w:fill="FFFFFF"/>
          </w:tcPr>
          <w:p w14:paraId="316E064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Количество 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6073C6">
              <w:rPr>
                <w:sz w:val="20"/>
                <w:szCs w:val="20"/>
              </w:rPr>
              <w:t>, проведенных за отчетный период</w:t>
            </w:r>
          </w:p>
          <w:p w14:paraId="007C55CE" w14:textId="24DF9BF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CF47EB4" w14:textId="36C46C7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FE7E6C">
              <w:rPr>
                <w:color w:val="000000" w:themeColor="text1"/>
                <w:sz w:val="20"/>
                <w:szCs w:val="20"/>
              </w:rPr>
              <w:t>.4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928DFD" w14:textId="342E02D1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FE7E6C"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0AAD821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41188" w14:textId="0E5DDE7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3016732" w14:textId="164C425A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BD958F5" w14:textId="77777777" w:rsidTr="005977D4">
        <w:tc>
          <w:tcPr>
            <w:tcW w:w="959" w:type="dxa"/>
            <w:shd w:val="clear" w:color="auto" w:fill="FFFFFF"/>
            <w:vAlign w:val="center"/>
          </w:tcPr>
          <w:p w14:paraId="5C42E9D1" w14:textId="72F5871E" w:rsidR="00D8624E" w:rsidRPr="00555D09" w:rsidRDefault="00FE7E6C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1794" w:type="dxa"/>
            <w:shd w:val="clear" w:color="auto" w:fill="FFFFFF"/>
          </w:tcPr>
          <w:p w14:paraId="035D7899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использованием </w:t>
            </w:r>
            <w:r w:rsidRPr="006073C6">
              <w:rPr>
                <w:sz w:val="20"/>
                <w:szCs w:val="20"/>
              </w:rPr>
              <w:lastRenderedPageBreak/>
              <w:t>средств дистанционного взаимодействия, за отчетный период</w:t>
            </w:r>
          </w:p>
          <w:p w14:paraId="0E10D1F8" w14:textId="791A5C8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53BECF" w14:textId="4EA0555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 w:rsidR="00FE7E6C">
              <w:rPr>
                <w:color w:val="000000" w:themeColor="text1"/>
                <w:sz w:val="20"/>
                <w:szCs w:val="20"/>
              </w:rPr>
              <w:t xml:space="preserve">.5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3BC7841" w14:textId="29DEDC1B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FE7E6C"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использованием средств дистанционного </w:t>
            </w:r>
            <w:r w:rsidRPr="006073C6">
              <w:rPr>
                <w:sz w:val="20"/>
                <w:szCs w:val="20"/>
              </w:rPr>
              <w:lastRenderedPageBreak/>
              <w:t>взаимодействия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45CBC90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5EB72AC" w14:textId="705E0F6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49B109F" w14:textId="4907992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B397EA3" w14:textId="77777777" w:rsidTr="005977D4">
        <w:tc>
          <w:tcPr>
            <w:tcW w:w="959" w:type="dxa"/>
            <w:shd w:val="clear" w:color="auto" w:fill="FFFFFF"/>
            <w:vAlign w:val="center"/>
          </w:tcPr>
          <w:p w14:paraId="344F1EE4" w14:textId="4F9A7691" w:rsidR="00D8624E" w:rsidRPr="00555D09" w:rsidRDefault="00D8624E" w:rsidP="000A308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Б.7</w:t>
            </w:r>
          </w:p>
        </w:tc>
        <w:tc>
          <w:tcPr>
            <w:tcW w:w="1794" w:type="dxa"/>
            <w:shd w:val="clear" w:color="auto" w:fill="FFFFFF"/>
          </w:tcPr>
          <w:p w14:paraId="3FDFD7D8" w14:textId="77777777" w:rsidR="00D8624E" w:rsidRDefault="00D8624E" w:rsidP="00D8624E"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обязательных профилактических визитов, проведенных за отчетный период</w:t>
            </w:r>
          </w:p>
          <w:p w14:paraId="09685735" w14:textId="77777777" w:rsidR="00D8624E" w:rsidRPr="006073C6" w:rsidRDefault="00D8624E" w:rsidP="00D8624E">
            <w:pPr>
              <w:rPr>
                <w:sz w:val="20"/>
                <w:szCs w:val="20"/>
              </w:rPr>
            </w:pPr>
          </w:p>
          <w:p w14:paraId="02E648A6" w14:textId="77777777" w:rsidR="00D8624E" w:rsidRPr="006073C6" w:rsidRDefault="00D8624E" w:rsidP="00D8624E">
            <w:pPr>
              <w:rPr>
                <w:sz w:val="20"/>
                <w:szCs w:val="20"/>
              </w:rPr>
            </w:pPr>
          </w:p>
          <w:p w14:paraId="5A60D1A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F575EFD" w14:textId="577DCB3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FE9DEB1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обязательных профилактических визитов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5E3E4A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2C7C537" w14:textId="1A10F16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</w:t>
            </w:r>
            <w:r>
              <w:rPr>
                <w:color w:val="000000" w:themeColor="text1"/>
                <w:sz w:val="20"/>
                <w:szCs w:val="20"/>
              </w:rPr>
              <w:t xml:space="preserve">либо </w:t>
            </w:r>
            <w:r w:rsidRPr="00555D09">
              <w:rPr>
                <w:color w:val="000000" w:themeColor="text1"/>
                <w:sz w:val="20"/>
                <w:szCs w:val="20"/>
              </w:rPr>
              <w:t>не устанавливается</w:t>
            </w:r>
            <w:r>
              <w:rPr>
                <w:color w:val="000000" w:themeColor="text1"/>
                <w:sz w:val="20"/>
                <w:szCs w:val="20"/>
              </w:rPr>
              <w:t>, либо устанавливается равным количеству обязательных профилактических визитов, предусмотренных программой п</w:t>
            </w:r>
            <w:r w:rsidRPr="00D42353">
              <w:rPr>
                <w:color w:val="000000" w:themeColor="text1"/>
                <w:sz w:val="20"/>
                <w:szCs w:val="20"/>
              </w:rPr>
              <w:t xml:space="preserve">рофилактики </w:t>
            </w:r>
            <w:r w:rsidRPr="006073C6">
              <w:rPr>
                <w:color w:val="000000" w:themeColor="text1"/>
                <w:sz w:val="20"/>
                <w:szCs w:val="20"/>
                <w:shd w:val="clear" w:color="auto" w:fill="FFFFFF"/>
              </w:rPr>
              <w:t>рисков причинения вреда (ущерба) охраняемым законом ценностям в сфере</w:t>
            </w:r>
            <w:r w:rsidRPr="006073C6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соответствующего вида муниципального контроля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E5B40E" w14:textId="725E477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6B56083" w14:textId="77777777" w:rsidTr="005977D4">
        <w:tc>
          <w:tcPr>
            <w:tcW w:w="959" w:type="dxa"/>
            <w:shd w:val="clear" w:color="auto" w:fill="FFFFFF"/>
            <w:vAlign w:val="center"/>
          </w:tcPr>
          <w:p w14:paraId="0D1DD588" w14:textId="55665F6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8A559B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1794" w:type="dxa"/>
            <w:shd w:val="clear" w:color="auto" w:fill="FFFFFF"/>
          </w:tcPr>
          <w:p w14:paraId="5367B223" w14:textId="77777777" w:rsidR="00D8624E" w:rsidRPr="008A559B" w:rsidRDefault="00D8624E" w:rsidP="00D8624E">
            <w:pPr>
              <w:rPr>
                <w:sz w:val="20"/>
                <w:szCs w:val="20"/>
              </w:rPr>
            </w:pPr>
            <w:r w:rsidRPr="008A559B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требований, объявленных за отчетный период</w:t>
            </w:r>
          </w:p>
          <w:p w14:paraId="4C95772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090E94" w14:textId="4C29C4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972AF3F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7F80FD7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2886C77" w14:textId="3FB9F6F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5C78E" w14:textId="19CF4C8F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35626419" w14:textId="77777777" w:rsidTr="005977D4">
        <w:tc>
          <w:tcPr>
            <w:tcW w:w="959" w:type="dxa"/>
            <w:shd w:val="clear" w:color="auto" w:fill="FFFFFF"/>
            <w:vAlign w:val="center"/>
          </w:tcPr>
          <w:p w14:paraId="37B8E1B6" w14:textId="51ED5B11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1794" w:type="dxa"/>
            <w:shd w:val="clear" w:color="auto" w:fill="FFFFFF"/>
          </w:tcPr>
          <w:p w14:paraId="19CB749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</w:t>
            </w:r>
          </w:p>
          <w:p w14:paraId="2D43ACE7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требований, за отчетный период</w:t>
            </w:r>
          </w:p>
          <w:p w14:paraId="4AB7DBD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A79569F" w14:textId="184CE5A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913C376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</w:t>
            </w:r>
            <w:r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FCB5E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8DA4158" w14:textId="663E66B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809A742" w14:textId="13F3AE0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70F74673" w14:textId="77777777" w:rsidTr="005977D4">
        <w:tc>
          <w:tcPr>
            <w:tcW w:w="959" w:type="dxa"/>
            <w:shd w:val="clear" w:color="auto" w:fill="FFFFFF"/>
            <w:vAlign w:val="center"/>
          </w:tcPr>
          <w:p w14:paraId="000B4E94" w14:textId="185C34B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1794" w:type="dxa"/>
            <w:shd w:val="clear" w:color="auto" w:fill="FFFFFF"/>
          </w:tcPr>
          <w:p w14:paraId="245EF533" w14:textId="77777777" w:rsidR="00D8624E" w:rsidRPr="006073C6" w:rsidRDefault="00D8624E" w:rsidP="00D8624E"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правонарушениях, за отчетный период</w:t>
            </w:r>
          </w:p>
          <w:p w14:paraId="4CD2331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FFFE4F" w14:textId="69F1702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E688512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5CC003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E30AD1F" w14:textId="3AC5FB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3C6E5D1F" w14:textId="423A5C7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110AF65A" w14:textId="77777777" w:rsidTr="005977D4">
        <w:tc>
          <w:tcPr>
            <w:tcW w:w="959" w:type="dxa"/>
            <w:shd w:val="clear" w:color="auto" w:fill="FFFFFF"/>
            <w:vAlign w:val="center"/>
          </w:tcPr>
          <w:p w14:paraId="53B73C5D" w14:textId="71F7144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1794" w:type="dxa"/>
            <w:shd w:val="clear" w:color="auto" w:fill="FFFFFF"/>
          </w:tcPr>
          <w:p w14:paraId="2ED1ACCE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6073C6">
              <w:rPr>
                <w:sz w:val="20"/>
                <w:szCs w:val="20"/>
              </w:rPr>
              <w:t>умма административных штрафов, наложенных по результатам контрольных мероприятий, за отчетный период</w:t>
            </w:r>
          </w:p>
          <w:p w14:paraId="3793AE4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91A240" w14:textId="3CDF198D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5E41156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административных штрафов, наложенных по результатам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0A3D8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8E73A6F" w14:textId="2979E5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9B99EB8" w14:textId="2125B60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7BD1D56" w14:textId="77777777" w:rsidTr="005977D4">
        <w:tc>
          <w:tcPr>
            <w:tcW w:w="959" w:type="dxa"/>
            <w:shd w:val="clear" w:color="auto" w:fill="FFFFFF"/>
            <w:vAlign w:val="center"/>
          </w:tcPr>
          <w:p w14:paraId="010F8D02" w14:textId="656F5F5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Б.12</w:t>
            </w:r>
          </w:p>
        </w:tc>
        <w:tc>
          <w:tcPr>
            <w:tcW w:w="1794" w:type="dxa"/>
            <w:shd w:val="clear" w:color="auto" w:fill="FFFFFF"/>
          </w:tcPr>
          <w:p w14:paraId="7CAA2908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за отчетный период</w:t>
            </w:r>
          </w:p>
          <w:p w14:paraId="4CA13EA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0EE281F" w14:textId="26F5053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D65C83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2B8618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25AA4A1" w14:textId="5AA7CA4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A6AA15B" w14:textId="1759AEB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D0F52C8" w14:textId="77777777" w:rsidTr="005977D4">
        <w:tc>
          <w:tcPr>
            <w:tcW w:w="959" w:type="dxa"/>
            <w:shd w:val="clear" w:color="auto" w:fill="FFFFFF"/>
            <w:vAlign w:val="center"/>
          </w:tcPr>
          <w:p w14:paraId="40719EBB" w14:textId="399890C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3242BA">
              <w:rPr>
                <w:color w:val="000000" w:themeColor="text1"/>
                <w:sz w:val="20"/>
                <w:szCs w:val="20"/>
              </w:rPr>
              <w:t>Б.13</w:t>
            </w:r>
          </w:p>
        </w:tc>
        <w:tc>
          <w:tcPr>
            <w:tcW w:w="1794" w:type="dxa"/>
            <w:shd w:val="clear" w:color="auto" w:fill="FFFFFF"/>
          </w:tcPr>
          <w:p w14:paraId="2CF6D1E0" w14:textId="77777777" w:rsidR="00D8624E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согласовании, за отчетный период</w:t>
            </w:r>
          </w:p>
          <w:p w14:paraId="61E33AF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55AA139" w14:textId="13DE3EF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022533C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0E7F31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52B45" w14:textId="4FE005E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D39CA35" w14:textId="75E515C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9987EDC" w14:textId="77777777" w:rsidTr="005977D4">
        <w:tc>
          <w:tcPr>
            <w:tcW w:w="959" w:type="dxa"/>
            <w:shd w:val="clear" w:color="auto" w:fill="FFFFFF"/>
            <w:vAlign w:val="center"/>
          </w:tcPr>
          <w:p w14:paraId="5B01C101" w14:textId="5EFCF13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Б.14</w:t>
            </w:r>
          </w:p>
        </w:tc>
        <w:tc>
          <w:tcPr>
            <w:tcW w:w="1794" w:type="dxa"/>
            <w:shd w:val="clear" w:color="auto" w:fill="FFFFFF"/>
          </w:tcPr>
          <w:p w14:paraId="28BFF074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Общее количество учтенных объектов контроля на конец отчетного периода</w:t>
            </w:r>
          </w:p>
          <w:p w14:paraId="6D562A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B64E07" w14:textId="6678619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5DC26CD" w14:textId="3343BFD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19C97286" w14:textId="4923252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03B2F75" w14:textId="6454E35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2E113FE7" w14:textId="77777777" w:rsidTr="005977D4">
        <w:tc>
          <w:tcPr>
            <w:tcW w:w="959" w:type="dxa"/>
            <w:shd w:val="clear" w:color="auto" w:fill="FFFFFF"/>
            <w:vAlign w:val="center"/>
          </w:tcPr>
          <w:p w14:paraId="0E09EAAA" w14:textId="27A1835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Б.15</w:t>
            </w:r>
          </w:p>
        </w:tc>
        <w:tc>
          <w:tcPr>
            <w:tcW w:w="1794" w:type="dxa"/>
            <w:shd w:val="clear" w:color="auto" w:fill="FFFFFF"/>
          </w:tcPr>
          <w:p w14:paraId="7A37EC6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учтенных объектов контроля, отнесенных к категориям риска, по каждой из категорий риска, на конец отчетного периода</w:t>
            </w:r>
          </w:p>
          <w:p w14:paraId="2D7C255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EB1738B" w14:textId="4E742E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8AA556A" w14:textId="5A2099D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контроля, отнесенных к категориям риска, по каждой из категорий риска,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499BAD02" w14:textId="2FBA6F2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48F5F9" w14:textId="1E45E3F0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по каждой категории риска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3B0895C3" w14:textId="77777777" w:rsidTr="005977D4">
        <w:tc>
          <w:tcPr>
            <w:tcW w:w="959" w:type="dxa"/>
            <w:shd w:val="clear" w:color="auto" w:fill="FFFFFF"/>
            <w:vAlign w:val="center"/>
          </w:tcPr>
          <w:p w14:paraId="30B5F78B" w14:textId="7A46225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Б.16</w:t>
            </w:r>
          </w:p>
        </w:tc>
        <w:tc>
          <w:tcPr>
            <w:tcW w:w="1794" w:type="dxa"/>
            <w:shd w:val="clear" w:color="auto" w:fill="FFFFFF"/>
          </w:tcPr>
          <w:p w14:paraId="6FA0274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1336B8">
              <w:rPr>
                <w:sz w:val="20"/>
                <w:szCs w:val="20"/>
              </w:rPr>
              <w:t xml:space="preserve">Количество 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</w:p>
          <w:p w14:paraId="6E0F3670" w14:textId="77777777" w:rsidR="00D8624E" w:rsidRPr="001336B8" w:rsidRDefault="00D8624E" w:rsidP="00D8624E">
            <w:pPr>
              <w:rPr>
                <w:sz w:val="20"/>
                <w:szCs w:val="20"/>
              </w:rPr>
            </w:pPr>
          </w:p>
          <w:p w14:paraId="4FE66FA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56554F0D" w14:textId="58A865B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C67E37" w14:textId="4F520CA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1336B8">
              <w:rPr>
                <w:sz w:val="20"/>
                <w:szCs w:val="20"/>
              </w:rPr>
              <w:t xml:space="preserve">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56E4CB50" w14:textId="19BBEB8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25892E8" w14:textId="5946C4B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7E66CF30" w14:textId="77777777" w:rsidTr="005977D4">
        <w:tc>
          <w:tcPr>
            <w:tcW w:w="959" w:type="dxa"/>
            <w:shd w:val="clear" w:color="auto" w:fill="FFFFFF"/>
            <w:vAlign w:val="center"/>
          </w:tcPr>
          <w:p w14:paraId="71612C4E" w14:textId="0AF4E52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1794" w:type="dxa"/>
            <w:shd w:val="clear" w:color="auto" w:fill="FFFFFF"/>
          </w:tcPr>
          <w:p w14:paraId="70074EF2" w14:textId="77777777" w:rsidR="00D8624E" w:rsidRDefault="00D8624E" w:rsidP="00D8624E">
            <w:r w:rsidRPr="001336B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учтенных контролируемых лиц, в отношении которых проведены контрольные мероприятия, за отчетный период</w:t>
            </w:r>
          </w:p>
          <w:p w14:paraId="37EDA233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744DBA" w14:textId="636C94F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79AEBA4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контролируемых лиц, в отношении которых проведены контрольные мероприятия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2D6B2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17E9834" w14:textId="6D4EE9B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0A1E8A5" w14:textId="3373EAC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73EF0501" w14:textId="77777777" w:rsidTr="005977D4">
        <w:tc>
          <w:tcPr>
            <w:tcW w:w="959" w:type="dxa"/>
            <w:shd w:val="clear" w:color="auto" w:fill="FFFFFF"/>
            <w:vAlign w:val="center"/>
          </w:tcPr>
          <w:p w14:paraId="69F332E6" w14:textId="5DFEC73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1794" w:type="dxa"/>
            <w:shd w:val="clear" w:color="auto" w:fill="FFFFFF"/>
          </w:tcPr>
          <w:p w14:paraId="122D30D8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 xml:space="preserve">бщее количество жалоб, поданных контролируемыми </w:t>
            </w:r>
            <w:r w:rsidRPr="006073C6">
              <w:rPr>
                <w:sz w:val="20"/>
                <w:szCs w:val="20"/>
              </w:rPr>
              <w:lastRenderedPageBreak/>
              <w:t>лицами в досудебном порядке за отчетный период</w:t>
            </w:r>
          </w:p>
          <w:p w14:paraId="31F49C9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280A13" w14:textId="6AB79A3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A448B0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</w:t>
            </w:r>
            <w:r w:rsidRPr="006073C6">
              <w:rPr>
                <w:sz w:val="20"/>
                <w:szCs w:val="20"/>
              </w:rPr>
              <w:lastRenderedPageBreak/>
              <w:t xml:space="preserve">досудебном порядке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173DB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5A85665" w14:textId="5985427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6075FB2" w14:textId="2C6B825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контроля в отчетном году</w:t>
            </w:r>
          </w:p>
        </w:tc>
      </w:tr>
      <w:tr w:rsidR="00D8624E" w:rsidRPr="00555D09" w14:paraId="742E412D" w14:textId="77777777" w:rsidTr="005977D4">
        <w:tc>
          <w:tcPr>
            <w:tcW w:w="959" w:type="dxa"/>
            <w:shd w:val="clear" w:color="auto" w:fill="FFFFFF"/>
            <w:vAlign w:val="center"/>
          </w:tcPr>
          <w:p w14:paraId="07E6735E" w14:textId="603E56D2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Б.19</w:t>
            </w:r>
          </w:p>
        </w:tc>
        <w:tc>
          <w:tcPr>
            <w:tcW w:w="1794" w:type="dxa"/>
            <w:shd w:val="clear" w:color="auto" w:fill="FFFFFF"/>
          </w:tcPr>
          <w:p w14:paraId="5295A7B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в отношении которых контрольным органом был нарушен срок рассмотрения, за отчетный период</w:t>
            </w:r>
          </w:p>
          <w:p w14:paraId="2EE4A3C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46CFAB1" w14:textId="52508AE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6EE5F57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в отношении которых контрольным органом был нарушен срок рассмотрения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3DA1E8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1D142A2" w14:textId="31CC841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3F61FC9" w14:textId="0DA921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58BF5E66" w14:textId="77777777" w:rsidTr="005977D4">
        <w:tc>
          <w:tcPr>
            <w:tcW w:w="959" w:type="dxa"/>
            <w:shd w:val="clear" w:color="auto" w:fill="FFFFFF"/>
            <w:vAlign w:val="center"/>
          </w:tcPr>
          <w:p w14:paraId="6EDA00FF" w14:textId="14EFD2F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Б.20</w:t>
            </w:r>
          </w:p>
        </w:tc>
        <w:tc>
          <w:tcPr>
            <w:tcW w:w="1794" w:type="dxa"/>
            <w:shd w:val="clear" w:color="auto" w:fill="FFFFFF"/>
          </w:tcPr>
          <w:p w14:paraId="4F7CC603" w14:textId="77777777" w:rsidR="00D8624E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</w:t>
            </w:r>
            <w:proofErr w:type="gramStart"/>
            <w:r w:rsidRPr="006073C6">
              <w:rPr>
                <w:sz w:val="20"/>
                <w:szCs w:val="20"/>
              </w:rPr>
              <w:t>органа</w:t>
            </w:r>
            <w:proofErr w:type="gramEnd"/>
            <w:r w:rsidRPr="006073C6">
              <w:rPr>
                <w:sz w:val="20"/>
                <w:szCs w:val="20"/>
              </w:rPr>
              <w:t xml:space="preserve">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недействительными, за отчетный период</w:t>
            </w:r>
          </w:p>
          <w:p w14:paraId="3C652FA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E1B445" w14:textId="00C5461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B1EDADD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</w:t>
            </w:r>
            <w:proofErr w:type="gramStart"/>
            <w:r w:rsidRPr="006073C6">
              <w:rPr>
                <w:sz w:val="20"/>
                <w:szCs w:val="20"/>
              </w:rPr>
              <w:t>органа</w:t>
            </w:r>
            <w:proofErr w:type="gramEnd"/>
            <w:r w:rsidRPr="006073C6">
              <w:rPr>
                <w:sz w:val="20"/>
                <w:szCs w:val="20"/>
              </w:rPr>
              <w:t xml:space="preserve">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DCD810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0FDC9C3A" w14:textId="59BF297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D622202" w14:textId="6EEBB8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B44CE12" w14:textId="77777777" w:rsidTr="005977D4">
        <w:tc>
          <w:tcPr>
            <w:tcW w:w="959" w:type="dxa"/>
            <w:shd w:val="clear" w:color="auto" w:fill="FFFFFF"/>
            <w:vAlign w:val="center"/>
          </w:tcPr>
          <w:p w14:paraId="59C94CAB" w14:textId="1E25C32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Б.21</w:t>
            </w:r>
          </w:p>
        </w:tc>
        <w:tc>
          <w:tcPr>
            <w:tcW w:w="1794" w:type="dxa"/>
            <w:shd w:val="clear" w:color="auto" w:fill="FFFFFF"/>
          </w:tcPr>
          <w:p w14:paraId="29BD2A8E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за отчетный период</w:t>
            </w:r>
          </w:p>
          <w:p w14:paraId="1A8F1B2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F10A71D" w14:textId="59164C9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78465B7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CE7F37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74778C" w14:textId="3D3EEDC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1B02BC" w14:textId="6501CE5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8C0CA66" w14:textId="77777777" w:rsidTr="005977D4">
        <w:tc>
          <w:tcPr>
            <w:tcW w:w="959" w:type="dxa"/>
            <w:shd w:val="clear" w:color="auto" w:fill="FFFFFF"/>
            <w:vAlign w:val="center"/>
          </w:tcPr>
          <w:p w14:paraId="410D0707" w14:textId="541BBE2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Б.22</w:t>
            </w:r>
          </w:p>
        </w:tc>
        <w:tc>
          <w:tcPr>
            <w:tcW w:w="1794" w:type="dxa"/>
            <w:shd w:val="clear" w:color="auto" w:fill="FFFFFF"/>
          </w:tcPr>
          <w:p w14:paraId="475A567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, направленных контролируемыми лицами в судебном порядке, по которым принято решение об </w:t>
            </w:r>
            <w:r w:rsidRPr="006073C6">
              <w:rPr>
                <w:sz w:val="20"/>
                <w:szCs w:val="20"/>
              </w:rPr>
              <w:lastRenderedPageBreak/>
              <w:t>удовлетворении заявленных требований, за отчетный период</w:t>
            </w:r>
          </w:p>
          <w:p w14:paraId="2BD375A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A5566E6" w14:textId="6FB35EC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F47F2CD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59809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A6DE13" w14:textId="163A7BB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A241BE" w14:textId="1154FAE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1D6C4A93" w14:textId="77777777" w:rsidTr="005977D4">
        <w:tc>
          <w:tcPr>
            <w:tcW w:w="959" w:type="dxa"/>
            <w:shd w:val="clear" w:color="auto" w:fill="FFFFFF"/>
            <w:vAlign w:val="center"/>
          </w:tcPr>
          <w:p w14:paraId="349EADA2" w14:textId="5503E88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Б.23</w:t>
            </w:r>
          </w:p>
        </w:tc>
        <w:tc>
          <w:tcPr>
            <w:tcW w:w="1794" w:type="dxa"/>
            <w:shd w:val="clear" w:color="auto" w:fill="FFFFFF"/>
          </w:tcPr>
          <w:p w14:paraId="11FDA78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отменены, за отчетный период</w:t>
            </w:r>
          </w:p>
          <w:p w14:paraId="4677E2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046146C" w14:textId="4B11410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FF9B3D0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B8A1D3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8ED638" w14:textId="59742AD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EBCD60C" w14:textId="0B30125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070780FE" w14:textId="77777777" w:rsidTr="005977D4">
        <w:tc>
          <w:tcPr>
            <w:tcW w:w="959" w:type="dxa"/>
            <w:shd w:val="clear" w:color="auto" w:fill="FFFFFF"/>
            <w:vAlign w:val="center"/>
          </w:tcPr>
          <w:p w14:paraId="12ED50F5" w14:textId="1365B54F" w:rsidR="00D8624E" w:rsidRPr="00555D09" w:rsidRDefault="00D8624E" w:rsidP="00B95434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794" w:type="dxa"/>
            <w:shd w:val="clear" w:color="auto" w:fill="FFFFFF"/>
          </w:tcPr>
          <w:p w14:paraId="35478199" w14:textId="6E806A3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 xml:space="preserve">я </w:t>
            </w:r>
            <w:r w:rsidRPr="00F10F98">
              <w:rPr>
                <w:color w:val="000000"/>
                <w:sz w:val="20"/>
                <w:szCs w:val="20"/>
              </w:rPr>
              <w:t>в сфере благоустройства</w:t>
            </w:r>
          </w:p>
        </w:tc>
        <w:tc>
          <w:tcPr>
            <w:tcW w:w="1412" w:type="dxa"/>
            <w:shd w:val="clear" w:color="auto" w:fill="FFFFFF"/>
          </w:tcPr>
          <w:p w14:paraId="1343A613" w14:textId="09F33B5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</w:p>
        </w:tc>
        <w:tc>
          <w:tcPr>
            <w:tcW w:w="3352" w:type="dxa"/>
            <w:shd w:val="clear" w:color="auto" w:fill="FFFFFF"/>
          </w:tcPr>
          <w:p w14:paraId="164E87F8" w14:textId="4318573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доля посвященного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ю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трудового времени 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(определяется в процентах или в виде десятичной дроби) </w:t>
            </w:r>
          </w:p>
          <w:p w14:paraId="2546D210" w14:textId="785CAC6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E75542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28F57B44" w14:textId="6C530C6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должностной инструкции и трудового договора)</w:t>
            </w:r>
          </w:p>
        </w:tc>
        <w:tc>
          <w:tcPr>
            <w:tcW w:w="1568" w:type="dxa"/>
            <w:shd w:val="clear" w:color="auto" w:fill="FFFFFF"/>
          </w:tcPr>
          <w:p w14:paraId="6C86B62B" w14:textId="04F1C0C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012910C9" w14:textId="77777777" w:rsidTr="005977D4">
        <w:tc>
          <w:tcPr>
            <w:tcW w:w="959" w:type="dxa"/>
            <w:shd w:val="clear" w:color="auto" w:fill="FFFFFF"/>
            <w:vAlign w:val="center"/>
          </w:tcPr>
          <w:p w14:paraId="16F2146F" w14:textId="485B6884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1794" w:type="dxa"/>
            <w:shd w:val="clear" w:color="auto" w:fill="FFFFFF"/>
          </w:tcPr>
          <w:p w14:paraId="6006ADA8" w14:textId="356451B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B40DCDF" w14:textId="344FA1B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ОТ + МТО</w:t>
            </w:r>
          </w:p>
        </w:tc>
        <w:tc>
          <w:tcPr>
            <w:tcW w:w="3352" w:type="dxa"/>
            <w:shd w:val="clear" w:color="auto" w:fill="FFFFFF"/>
          </w:tcPr>
          <w:p w14:paraId="553795FB" w14:textId="5DBD77B8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(которых)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техническое обеспечение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(МТО)</w:t>
            </w:r>
          </w:p>
          <w:p w14:paraId="026644DC" w14:textId="0E47028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A8907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286C6A7D" w14:textId="465F86C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shd w:val="clear" w:color="auto" w:fill="FFFFFF"/>
          </w:tcPr>
          <w:p w14:paraId="623E0A96" w14:textId="05F5355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4CEC7542" w14:textId="77777777" w:rsidTr="005977D4">
        <w:tc>
          <w:tcPr>
            <w:tcW w:w="959" w:type="dxa"/>
            <w:shd w:val="clear" w:color="auto" w:fill="FFFFFF"/>
            <w:vAlign w:val="center"/>
          </w:tcPr>
          <w:p w14:paraId="6468F7F7" w14:textId="622C293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</w:p>
        </w:tc>
        <w:tc>
          <w:tcPr>
            <w:tcW w:w="1794" w:type="dxa"/>
            <w:shd w:val="clear" w:color="auto" w:fill="FFFFFF"/>
          </w:tcPr>
          <w:p w14:paraId="0BAF1D51" w14:textId="035C5B1B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Количество 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, актов о воспрепятствовании их деятельности со стороны контролируемых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lastRenderedPageBreak/>
              <w:t>лиц и (или) их представителей</w:t>
            </w:r>
          </w:p>
          <w:p w14:paraId="38A83C22" w14:textId="77777777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  <w:p w14:paraId="0CA45937" w14:textId="3F66C84D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</w:p>
          <w:p w14:paraId="29FD9AF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12EE694" w14:textId="54C448E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14:paraId="5E7B46B8" w14:textId="4961CBD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lastRenderedPageBreak/>
              <w:t>помещения, воспрепятствования иным мерам по осуществлению контрольного мероприятия</w:t>
            </w:r>
          </w:p>
          <w:p w14:paraId="7F505E0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A54F4AF" w14:textId="179E30B4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Целевое значение не устанавливается</w:t>
            </w:r>
          </w:p>
          <w:p w14:paraId="49334CF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501B933D" w14:textId="3F8C4A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D8624E" w:rsidRPr="00555D09" w14:paraId="7406C55D" w14:textId="77777777" w:rsidTr="005977D4">
        <w:tc>
          <w:tcPr>
            <w:tcW w:w="959" w:type="dxa"/>
            <w:shd w:val="clear" w:color="auto" w:fill="FFFFFF"/>
            <w:vAlign w:val="center"/>
          </w:tcPr>
          <w:p w14:paraId="54A8E960" w14:textId="5B4294EE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</w:p>
        </w:tc>
        <w:tc>
          <w:tcPr>
            <w:tcW w:w="1794" w:type="dxa"/>
            <w:shd w:val="clear" w:color="auto" w:fill="FFFFFF"/>
          </w:tcPr>
          <w:p w14:paraId="3C9F2896" w14:textId="2546D684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привлеченных для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трудовых ресурсов</w:t>
            </w:r>
          </w:p>
          <w:p w14:paraId="6F0DDD84" w14:textId="309AC5B3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412" w:type="dxa"/>
            <w:shd w:val="clear" w:color="auto" w:fill="FFFFFF"/>
          </w:tcPr>
          <w:p w14:paraId="01F80266" w14:textId="4869EC90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Pr="004D10C3">
              <w:rPr>
                <w:color w:val="000000" w:themeColor="text1"/>
                <w:sz w:val="20"/>
                <w:szCs w:val="20"/>
              </w:rPr>
              <w:t>) / 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3352" w:type="dxa"/>
            <w:shd w:val="clear" w:color="auto" w:fill="FFFFFF"/>
          </w:tcPr>
          <w:p w14:paraId="7802E4AC" w14:textId="6C03ADA9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2280B6D5" w14:textId="6716FD5E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15E1CB9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EF2D09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0438043A" w14:textId="39C239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D8624E" w:rsidRPr="00555D09" w14:paraId="6D89315A" w14:textId="77777777" w:rsidTr="005977D4">
        <w:tc>
          <w:tcPr>
            <w:tcW w:w="959" w:type="dxa"/>
            <w:shd w:val="clear" w:color="auto" w:fill="FFFFFF"/>
            <w:vAlign w:val="center"/>
          </w:tcPr>
          <w:p w14:paraId="6CE3BAD2" w14:textId="0A32096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1794" w:type="dxa"/>
            <w:shd w:val="clear" w:color="auto" w:fill="FFFFFF"/>
          </w:tcPr>
          <w:p w14:paraId="7782F6C8" w14:textId="5B0501F0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6425774" w14:textId="0E8B7FAA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>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 xml:space="preserve">) </w:t>
            </w:r>
            <w:r w:rsidRPr="004D10C3">
              <w:rPr>
                <w:color w:val="000000" w:themeColor="text1"/>
                <w:sz w:val="20"/>
                <w:szCs w:val="20"/>
              </w:rPr>
              <w:t>/ 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3352" w:type="dxa"/>
            <w:shd w:val="clear" w:color="auto" w:fill="FFFFFF"/>
          </w:tcPr>
          <w:p w14:paraId="66031209" w14:textId="77777777" w:rsidR="00F95D98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6A2206A2" w14:textId="65EA3BC0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5E40719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6655AA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69549947" w14:textId="6951C49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 w14:paraId="2702C449" w14:textId="77777777" w:rsidR="00354979" w:rsidRPr="00555D09" w:rsidRDefault="00354979" w:rsidP="00090886">
      <w:pPr>
        <w:spacing w:line="240" w:lineRule="exact"/>
        <w:rPr>
          <w:b/>
          <w:color w:val="000000" w:themeColor="text1"/>
        </w:rPr>
      </w:pPr>
    </w:p>
    <w:p w14:paraId="1E839F1D" w14:textId="77777777" w:rsidR="00C0126C" w:rsidRPr="00555D09" w:rsidRDefault="00C0126C">
      <w:pPr>
        <w:rPr>
          <w:color w:val="000000" w:themeColor="text1"/>
        </w:rPr>
      </w:pPr>
    </w:p>
    <w:sectPr w:rsidR="00C0126C" w:rsidRPr="00555D09" w:rsidSect="0003374E">
      <w:headerReference w:type="even" r:id="rId7"/>
      <w:headerReference w:type="default" r:id="rId8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122406" w14:textId="77777777" w:rsidR="00B50D30" w:rsidRDefault="00B50D30" w:rsidP="00165F1F">
      <w:r>
        <w:separator/>
      </w:r>
    </w:p>
  </w:endnote>
  <w:endnote w:type="continuationSeparator" w:id="0">
    <w:p w14:paraId="4E7BD6B9" w14:textId="77777777" w:rsidR="00B50D30" w:rsidRDefault="00B50D30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3A9A078" w14:textId="77777777" w:rsidR="00B50D30" w:rsidRDefault="00B50D30" w:rsidP="00165F1F">
      <w:r>
        <w:separator/>
      </w:r>
    </w:p>
  </w:footnote>
  <w:footnote w:type="continuationSeparator" w:id="0">
    <w:p w14:paraId="23A51BDA" w14:textId="77777777" w:rsidR="00B50D30" w:rsidRDefault="00B50D30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022A795B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4316EF">
          <w:rPr>
            <w:rStyle w:val="ab"/>
            <w:noProof/>
          </w:rPr>
          <w:t>10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886"/>
    <w:rsid w:val="0000240A"/>
    <w:rsid w:val="000036A3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A3080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6923"/>
    <w:rsid w:val="001634F5"/>
    <w:rsid w:val="00165F1F"/>
    <w:rsid w:val="00181535"/>
    <w:rsid w:val="00186D50"/>
    <w:rsid w:val="00191694"/>
    <w:rsid w:val="001A05EE"/>
    <w:rsid w:val="001E52E9"/>
    <w:rsid w:val="00212C8C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C26B2"/>
    <w:rsid w:val="003E3508"/>
    <w:rsid w:val="004316EF"/>
    <w:rsid w:val="0047105B"/>
    <w:rsid w:val="00491D1B"/>
    <w:rsid w:val="004B51E1"/>
    <w:rsid w:val="004C5DCB"/>
    <w:rsid w:val="004D10C3"/>
    <w:rsid w:val="00524F92"/>
    <w:rsid w:val="00555D09"/>
    <w:rsid w:val="00563C1F"/>
    <w:rsid w:val="0058100A"/>
    <w:rsid w:val="005977D4"/>
    <w:rsid w:val="005B3716"/>
    <w:rsid w:val="006660B7"/>
    <w:rsid w:val="006E1A57"/>
    <w:rsid w:val="00701A7F"/>
    <w:rsid w:val="00715041"/>
    <w:rsid w:val="00734E37"/>
    <w:rsid w:val="00797B53"/>
    <w:rsid w:val="007C7D37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9719A"/>
    <w:rsid w:val="009A3FE0"/>
    <w:rsid w:val="009F5BEC"/>
    <w:rsid w:val="00A17B9B"/>
    <w:rsid w:val="00A32C16"/>
    <w:rsid w:val="00A4135A"/>
    <w:rsid w:val="00A67967"/>
    <w:rsid w:val="00A9140F"/>
    <w:rsid w:val="00A9335F"/>
    <w:rsid w:val="00AD19E2"/>
    <w:rsid w:val="00AD2838"/>
    <w:rsid w:val="00B2109B"/>
    <w:rsid w:val="00B308A7"/>
    <w:rsid w:val="00B50D30"/>
    <w:rsid w:val="00B53044"/>
    <w:rsid w:val="00B70654"/>
    <w:rsid w:val="00B718B7"/>
    <w:rsid w:val="00B754CA"/>
    <w:rsid w:val="00B95434"/>
    <w:rsid w:val="00BA675E"/>
    <w:rsid w:val="00BE13DB"/>
    <w:rsid w:val="00C00A30"/>
    <w:rsid w:val="00C0126C"/>
    <w:rsid w:val="00C22EF2"/>
    <w:rsid w:val="00C762F7"/>
    <w:rsid w:val="00C7636B"/>
    <w:rsid w:val="00CC133B"/>
    <w:rsid w:val="00CC2EB2"/>
    <w:rsid w:val="00CE481D"/>
    <w:rsid w:val="00CE551F"/>
    <w:rsid w:val="00CF7D4E"/>
    <w:rsid w:val="00D01293"/>
    <w:rsid w:val="00D22DF0"/>
    <w:rsid w:val="00D44F90"/>
    <w:rsid w:val="00D8624E"/>
    <w:rsid w:val="00DC158F"/>
    <w:rsid w:val="00E0758B"/>
    <w:rsid w:val="00E07A04"/>
    <w:rsid w:val="00E21628"/>
    <w:rsid w:val="00E41448"/>
    <w:rsid w:val="00E41F27"/>
    <w:rsid w:val="00E46A15"/>
    <w:rsid w:val="00E82427"/>
    <w:rsid w:val="00E92C26"/>
    <w:rsid w:val="00EC6D3D"/>
    <w:rsid w:val="00EE11A6"/>
    <w:rsid w:val="00EF63D5"/>
    <w:rsid w:val="00F00FC2"/>
    <w:rsid w:val="00F10F98"/>
    <w:rsid w:val="00F533D7"/>
    <w:rsid w:val="00F55FC3"/>
    <w:rsid w:val="00F7313E"/>
    <w:rsid w:val="00F95D98"/>
    <w:rsid w:val="00F9609C"/>
    <w:rsid w:val="00FA4467"/>
    <w:rsid w:val="00FB43C0"/>
    <w:rsid w:val="00FD1D8A"/>
    <w:rsid w:val="00FE7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  <w15:chartTrackingRefBased/>
  <w15:docId w15:val="{09B48617-C40B-8347-89F7-F0802E33F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ConsPlusTitle">
    <w:name w:val="ConsPlusTitle"/>
    <w:uiPriority w:val="99"/>
    <w:rsid w:val="00B308A7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eastAsia="zh-CN"/>
    </w:rPr>
  </w:style>
  <w:style w:type="paragraph" w:styleId="ac">
    <w:name w:val="Balloon Text"/>
    <w:basedOn w:val="a"/>
    <w:link w:val="ad"/>
    <w:uiPriority w:val="99"/>
    <w:semiHidden/>
    <w:unhideWhenUsed/>
    <w:rsid w:val="00C22EF2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C22EF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3742</Words>
  <Characters>21330</Characters>
  <Application>Microsoft Office Word</Application>
  <DocSecurity>0</DocSecurity>
  <Lines>177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15</cp:revision>
  <cp:lastPrinted>2022-06-29T10:53:00Z</cp:lastPrinted>
  <dcterms:created xsi:type="dcterms:W3CDTF">2021-12-15T12:22:00Z</dcterms:created>
  <dcterms:modified xsi:type="dcterms:W3CDTF">2022-06-29T10:53:00Z</dcterms:modified>
</cp:coreProperties>
</file>