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B573B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E36D8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7F672EC" wp14:editId="44A3C863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AD017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2A1DD11B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4AAC8CC0" w14:textId="77777777" w:rsidR="00CA2E2A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54EBCEFA" w14:textId="7EB040A2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БАХИЛОВО</w:t>
      </w:r>
    </w:p>
    <w:p w14:paraId="1D5C3C6E" w14:textId="77777777" w:rsidR="00CA2E2A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75702250" w14:textId="58A06C01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69E13A91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0090AEE9" w14:textId="77777777" w:rsidR="000056E4" w:rsidRPr="002F0FEA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4992D924" w14:textId="77777777" w:rsidR="00664A18" w:rsidRPr="002F0FEA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2F0FE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РАСПОРЯЖЕНИЕ</w:t>
      </w:r>
      <w:r w:rsidR="00664A18" w:rsidRPr="002F0FE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 </w:t>
      </w:r>
    </w:p>
    <w:p w14:paraId="21A11246" w14:textId="77777777"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3B46BE5A" w14:textId="77777777" w:rsidR="00664A18" w:rsidRPr="002F0FEA" w:rsidRDefault="00664A18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0FE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900AC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01</w:t>
      </w:r>
      <w:r w:rsidRPr="002F0FE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</w:t>
      </w:r>
      <w:r w:rsidR="002F0FE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дека</w:t>
      </w:r>
      <w:r w:rsidRPr="002F0FE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бря 2022 года                                                                              </w:t>
      </w:r>
      <w:r w:rsidR="00A45532" w:rsidRPr="002F0FE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</w:t>
      </w:r>
      <w:r w:rsidR="002F0FE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</w:t>
      </w:r>
      <w:r w:rsidRPr="002F0FE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№ </w:t>
      </w:r>
      <w:r w:rsidR="00900AC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19</w:t>
      </w:r>
    </w:p>
    <w:p w14:paraId="24016202" w14:textId="77777777" w:rsidR="00664A18" w:rsidRPr="002F0FEA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99C00" w14:textId="77777777" w:rsidR="00900ACA" w:rsidRDefault="00900ACA" w:rsidP="002F0F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5828B75" w14:textId="77777777" w:rsidR="002F0FEA" w:rsidRPr="002F0FEA" w:rsidRDefault="002F0FEA" w:rsidP="002F0F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назначении </w:t>
      </w:r>
    </w:p>
    <w:p w14:paraId="3C2CF114" w14:textId="77777777" w:rsidR="002F0FEA" w:rsidRDefault="002F0FEA" w:rsidP="002F0F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0F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ответственного за организацию обработки персональных данных в администрации сельского поселения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Бахилово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F0F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района Ставропольский </w:t>
      </w:r>
    </w:p>
    <w:p w14:paraId="2329637C" w14:textId="77777777" w:rsidR="002F0FEA" w:rsidRPr="002F0FEA" w:rsidRDefault="002F0FEA" w:rsidP="002F0F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b/>
          <w:color w:val="000000"/>
          <w:sz w:val="24"/>
          <w:szCs w:val="24"/>
        </w:rPr>
        <w:t>Самарской области</w:t>
      </w:r>
    </w:p>
    <w:p w14:paraId="05DA5003" w14:textId="77777777" w:rsidR="002F0FEA" w:rsidRPr="002F0FEA" w:rsidRDefault="002F0FEA" w:rsidP="002F0F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</w:p>
    <w:p w14:paraId="233C2CE7" w14:textId="77777777" w:rsidR="002F0FEA" w:rsidRPr="002F0FEA" w:rsidRDefault="002F0FEA" w:rsidP="002F0FE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>Во исполнение требований Федерального закона от 27 июля 2006 года № 152-ФЗ «О персональных данных», в целях выполнения мер, направленных на обеспечение выполнения обязанностей, предусмотренных Федеральным законом:</w:t>
      </w:r>
    </w:p>
    <w:p w14:paraId="56935B08" w14:textId="7687082C" w:rsidR="002F0FEA" w:rsidRPr="002F0FEA" w:rsidRDefault="002F0FEA" w:rsidP="002F0FEA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 xml:space="preserve">Назначить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2F0FEA">
        <w:rPr>
          <w:rFonts w:ascii="Times New Roman" w:hAnsi="Times New Roman" w:cs="Times New Roman"/>
          <w:sz w:val="24"/>
          <w:szCs w:val="24"/>
        </w:rPr>
        <w:t xml:space="preserve">аместителя главы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FE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>Андрееву Наталью Владимировну</w:t>
      </w:r>
      <w:r w:rsidRPr="002F0FEA">
        <w:rPr>
          <w:rFonts w:ascii="Times New Roman" w:hAnsi="Times New Roman" w:cs="Times New Roman"/>
          <w:sz w:val="24"/>
          <w:szCs w:val="24"/>
        </w:rPr>
        <w:t xml:space="preserve"> ответственным за организацию обработки персональных данных в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  <w:r w:rsidRPr="002F0FE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Pr="002F0FEA">
        <w:rPr>
          <w:rFonts w:ascii="Times New Roman" w:hAnsi="Times New Roman" w:cs="Times New Roman"/>
          <w:sz w:val="24"/>
          <w:szCs w:val="24"/>
        </w:rPr>
        <w:t>.</w:t>
      </w:r>
    </w:p>
    <w:p w14:paraId="6E1815D3" w14:textId="77777777" w:rsidR="002F0FEA" w:rsidRPr="002F0FEA" w:rsidRDefault="002F0FEA" w:rsidP="002F0FEA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>Ответственному за организацию обработки персональных данных в своей деятельности руководствоваться обязанностями, определенными ч.4 ст. 22.1. Федерального закона от 27.07.2006 №152-ФЗ «О персональных данных».</w:t>
      </w:r>
    </w:p>
    <w:p w14:paraId="2D0A2A47" w14:textId="77777777" w:rsidR="002F0FEA" w:rsidRPr="002F0FEA" w:rsidRDefault="002F0FEA" w:rsidP="002F0FEA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>Утвердить Должностную инструкци</w:t>
      </w:r>
      <w:r w:rsidRPr="002F0FE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2F0FEA">
        <w:rPr>
          <w:rFonts w:ascii="Times New Roman" w:hAnsi="Times New Roman" w:cs="Times New Roman"/>
          <w:sz w:val="24"/>
          <w:szCs w:val="24"/>
        </w:rPr>
        <w:t xml:space="preserve"> ответственного за организацию обработки персональных данных в администрации </w:t>
      </w:r>
      <w:r w:rsidRPr="002F0FEA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Бахилово </w:t>
      </w:r>
      <w:r w:rsidRPr="002F0FE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2F0FEA">
        <w:rPr>
          <w:rFonts w:ascii="Times New Roman" w:hAnsi="Times New Roman" w:cs="Times New Roman"/>
          <w:sz w:val="24"/>
          <w:szCs w:val="24"/>
        </w:rPr>
        <w:t xml:space="preserve"> согласно Приложению № 1.</w:t>
      </w:r>
    </w:p>
    <w:p w14:paraId="7A04AB8C" w14:textId="77777777" w:rsidR="002F0FEA" w:rsidRPr="002F0FEA" w:rsidRDefault="002F0FEA" w:rsidP="002F0FE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>4. Контроль за выполнением настоящего распоряжения</w:t>
      </w:r>
      <w:r w:rsidRPr="002F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14:paraId="20361E2F" w14:textId="77777777" w:rsidR="0094677A" w:rsidRDefault="0094677A" w:rsidP="002F0F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30C285" w14:textId="77777777" w:rsidR="002F0FEA" w:rsidRPr="002F0FEA" w:rsidRDefault="002F0FEA" w:rsidP="002F0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A3532B" w14:textId="77777777" w:rsidR="001A0D5A" w:rsidRPr="002F0FEA" w:rsidRDefault="00364339" w:rsidP="002F0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 xml:space="preserve">И.о. </w:t>
      </w:r>
      <w:r w:rsidR="00A36156" w:rsidRPr="002F0FEA">
        <w:rPr>
          <w:rFonts w:ascii="Times New Roman" w:hAnsi="Times New Roman" w:cs="Times New Roman"/>
          <w:sz w:val="24"/>
          <w:szCs w:val="24"/>
        </w:rPr>
        <w:t>Глав</w:t>
      </w:r>
      <w:r w:rsidRPr="002F0FEA">
        <w:rPr>
          <w:rFonts w:ascii="Times New Roman" w:hAnsi="Times New Roman" w:cs="Times New Roman"/>
          <w:sz w:val="24"/>
          <w:szCs w:val="24"/>
        </w:rPr>
        <w:t>ы</w:t>
      </w:r>
      <w:r w:rsidR="00EC515F" w:rsidRPr="002F0FE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2F0FEA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EC515F" w:rsidRPr="002F0FEA">
        <w:rPr>
          <w:rFonts w:ascii="Times New Roman" w:hAnsi="Times New Roman" w:cs="Times New Roman"/>
          <w:sz w:val="24"/>
          <w:szCs w:val="24"/>
        </w:rPr>
        <w:tab/>
      </w:r>
      <w:r w:rsidRPr="002F0FEA">
        <w:rPr>
          <w:rFonts w:ascii="Times New Roman" w:hAnsi="Times New Roman" w:cs="Times New Roman"/>
          <w:sz w:val="24"/>
          <w:szCs w:val="24"/>
        </w:rPr>
        <w:tab/>
      </w:r>
      <w:r w:rsidRPr="002F0FEA">
        <w:rPr>
          <w:rFonts w:ascii="Times New Roman" w:hAnsi="Times New Roman" w:cs="Times New Roman"/>
          <w:sz w:val="24"/>
          <w:szCs w:val="24"/>
        </w:rPr>
        <w:tab/>
      </w:r>
      <w:r w:rsidRPr="002F0FE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F0FEA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Pr="002F0FEA">
        <w:rPr>
          <w:rFonts w:ascii="Times New Roman" w:hAnsi="Times New Roman" w:cs="Times New Roman"/>
          <w:sz w:val="24"/>
          <w:szCs w:val="24"/>
        </w:rPr>
        <w:t>Н.В.Андреева</w:t>
      </w:r>
      <w:proofErr w:type="spellEnd"/>
    </w:p>
    <w:p w14:paraId="08BA4CDA" w14:textId="77777777" w:rsidR="00093E94" w:rsidRDefault="00093E94" w:rsidP="0090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2EB75" w14:textId="77777777" w:rsidR="00900ACA" w:rsidRDefault="00900ACA" w:rsidP="0090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FE469" w14:textId="77777777" w:rsidR="00900ACA" w:rsidRDefault="00900ACA" w:rsidP="0090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A6232" w14:textId="77777777" w:rsidR="00900ACA" w:rsidRDefault="00900ACA" w:rsidP="0090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5C7AB" w14:textId="77777777" w:rsidR="00900ACA" w:rsidRDefault="00900ACA" w:rsidP="0090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9CB1B" w14:textId="77777777" w:rsidR="00900ACA" w:rsidRPr="00900ACA" w:rsidRDefault="00900ACA" w:rsidP="00900AC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2AF19870" w14:textId="77777777" w:rsidR="00900ACA" w:rsidRPr="00900ACA" w:rsidRDefault="00900ACA" w:rsidP="00900AC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1171BB0F" w14:textId="77777777" w:rsidR="00900ACA" w:rsidRPr="00900ACA" w:rsidRDefault="00900ACA" w:rsidP="00900AC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14:paraId="5321F508" w14:textId="77777777" w:rsidR="00900ACA" w:rsidRPr="00900ACA" w:rsidRDefault="00900ACA" w:rsidP="00900AC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900ACA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900AC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900ACA">
        <w:rPr>
          <w:rFonts w:ascii="Times New Roman" w:hAnsi="Times New Roman" w:cs="Times New Roman"/>
          <w:sz w:val="24"/>
          <w:szCs w:val="24"/>
        </w:rPr>
        <w:t xml:space="preserve"> 20</w:t>
      </w:r>
      <w:r w:rsidRPr="00900ACA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ACA">
        <w:rPr>
          <w:rFonts w:ascii="Times New Roman" w:hAnsi="Times New Roman" w:cs="Times New Roman"/>
          <w:sz w:val="24"/>
          <w:szCs w:val="24"/>
        </w:rPr>
        <w:t>г.</w:t>
      </w:r>
    </w:p>
    <w:p w14:paraId="58C211CA" w14:textId="77777777" w:rsidR="00900ACA" w:rsidRDefault="00900ACA" w:rsidP="00900ACA">
      <w:pPr>
        <w:pStyle w:val="1"/>
        <w:rPr>
          <w:sz w:val="24"/>
          <w:szCs w:val="24"/>
        </w:rPr>
      </w:pPr>
    </w:p>
    <w:p w14:paraId="28316314" w14:textId="77777777" w:rsidR="00900ACA" w:rsidRPr="00900ACA" w:rsidRDefault="00900ACA" w:rsidP="00900ACA">
      <w:pPr>
        <w:pStyle w:val="af2"/>
        <w:rPr>
          <w:lang w:eastAsia="zh-CN"/>
        </w:rPr>
      </w:pPr>
    </w:p>
    <w:p w14:paraId="09B2B0F0" w14:textId="77777777" w:rsidR="00900ACA" w:rsidRPr="00900ACA" w:rsidRDefault="00900ACA" w:rsidP="00900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14:paraId="273AA348" w14:textId="77777777" w:rsidR="00900ACA" w:rsidRPr="00900ACA" w:rsidRDefault="00900ACA" w:rsidP="00900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b/>
          <w:sz w:val="24"/>
          <w:szCs w:val="24"/>
        </w:rPr>
        <w:t>ответственного за организацию обработки персональных данных в</w:t>
      </w:r>
    </w:p>
    <w:p w14:paraId="0F96CE8F" w14:textId="77777777" w:rsidR="00900ACA" w:rsidRPr="00900ACA" w:rsidRDefault="00900ACA" w:rsidP="00900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Бахилово</w:t>
      </w:r>
    </w:p>
    <w:p w14:paraId="277F0FC7" w14:textId="77777777" w:rsidR="00900ACA" w:rsidRPr="00900ACA" w:rsidRDefault="00900ACA" w:rsidP="00900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14:paraId="508D183D" w14:textId="77777777" w:rsidR="00900ACA" w:rsidRPr="00900ACA" w:rsidRDefault="00900ACA" w:rsidP="00900A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7B8EC" w14:textId="35517360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1. Должностная инструкция ответственного за организацию обработки персональных данных в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90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 xml:space="preserve"> </w:t>
      </w:r>
      <w:r w:rsidRPr="00900ACA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00ACA">
        <w:rPr>
          <w:rFonts w:ascii="Times New Roman" w:hAnsi="Times New Roman" w:cs="Times New Roman"/>
          <w:sz w:val="24"/>
          <w:szCs w:val="24"/>
        </w:rPr>
        <w:t xml:space="preserve">аместителя главы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900AC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>Андреевой Натальи Владимировны</w:t>
      </w:r>
      <w:r w:rsidRPr="00900ACA">
        <w:rPr>
          <w:rFonts w:ascii="Times New Roman" w:hAnsi="Times New Roman" w:cs="Times New Roman"/>
          <w:sz w:val="24"/>
          <w:szCs w:val="24"/>
        </w:rPr>
        <w:t xml:space="preserve"> разработана во исполнение постановления Правительства Российской Федерации от 21.03.2012 № 211 «Об 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</w:p>
    <w:p w14:paraId="07AE0AA2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2. Ответственный должен руководствоваться в своей деятельности Федеральным </w:t>
      </w:r>
      <w:hyperlink r:id="rId9" w:history="1">
        <w:r w:rsidRPr="00900ACA">
          <w:rPr>
            <w:rStyle w:val="af0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00ACA">
        <w:rPr>
          <w:rFonts w:ascii="Times New Roman" w:hAnsi="Times New Roman" w:cs="Times New Roman"/>
          <w:sz w:val="24"/>
          <w:szCs w:val="24"/>
        </w:rPr>
        <w:t xml:space="preserve"> от 27.07.2006 N 152-ФЗ «О персональных данных», нормативными правовыми актами в области защиты персональных данных, локальными актами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90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 xml:space="preserve">  по вопросам обработки персональных данных, настоящей должностной инструкцией.</w:t>
      </w:r>
    </w:p>
    <w:p w14:paraId="3ADA949C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>3. Ответственный обязан:</w:t>
      </w:r>
    </w:p>
    <w:p w14:paraId="6E840181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осуществлять внутренний контроль в 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90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 xml:space="preserve"> за соблюдением требований законодательства Российской Федерации при обработке персональных данных, в том числе требований к защите персональных данных в соответствии с Правилами осуществления внутреннего контроля соответствия обработки персональных данных требованиям к защите персональных данных в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90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области.</w:t>
      </w:r>
      <w:r w:rsidRPr="00900AC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3AB416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доводить до сведения сотрудников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Бахилово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 xml:space="preserve"> положения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14:paraId="3C1BA482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организовывать прием и обработку запросов субъектов персональных данных или их представителей и осуществлять контроль за приемом и обработкой таких запросов в соответствии с Правилами рассмотрения запросов субъектов персональных данных или их представителей в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90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14:paraId="0B82D404" w14:textId="04B5FF7F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r w:rsidR="00CA2E2A">
        <w:rPr>
          <w:rFonts w:ascii="Times New Roman" w:hAnsi="Times New Roman" w:cs="Times New Roman"/>
          <w:sz w:val="24"/>
          <w:szCs w:val="24"/>
        </w:rPr>
        <w:t xml:space="preserve">главу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 xml:space="preserve"> о фактах нарушения порядка обращения с персональными данными, о попытках несанкционированного доступа к ним.</w:t>
      </w:r>
    </w:p>
    <w:p w14:paraId="350C4730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4. Ответственный имеет право проводить мероприятия согласно Правилам осуществления внутреннего контроля соответствия обработки персональных данных требованиям к защите персональных данных в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90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>.</w:t>
      </w:r>
    </w:p>
    <w:p w14:paraId="3313DCF2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>5. Ответственный несет ответственность:</w:t>
      </w:r>
    </w:p>
    <w:p w14:paraId="1C1007F5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возложенных на него обязанностей, определяемых настоящей должностной инструкцией;</w:t>
      </w:r>
    </w:p>
    <w:p w14:paraId="2E0E05E4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>за действия или бездействие, ведущие к нарушению прав и законных интересов граждан;</w:t>
      </w:r>
    </w:p>
    <w:p w14:paraId="6B04C508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>за несвоевременное рассмотрение, а также нарушение установленных правил рассмотрения запросов субъектов персональных данных или их представителей в администрацию</w:t>
      </w:r>
      <w:r w:rsidRPr="00900A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90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>.</w:t>
      </w:r>
    </w:p>
    <w:p w14:paraId="3107AF81" w14:textId="77777777"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E4BB69" w14:textId="77777777" w:rsidR="00900ACA" w:rsidRPr="00093E94" w:rsidRDefault="00900ACA" w:rsidP="00900A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0ACA" w:rsidRPr="00093E94" w:rsidSect="003B2DBD">
      <w:headerReference w:type="default" r:id="rId1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566C3" w14:textId="77777777" w:rsidR="005B1B09" w:rsidRDefault="005B1B09" w:rsidP="00737C3D">
      <w:pPr>
        <w:spacing w:after="0" w:line="240" w:lineRule="auto"/>
      </w:pPr>
      <w:r>
        <w:separator/>
      </w:r>
    </w:p>
  </w:endnote>
  <w:endnote w:type="continuationSeparator" w:id="0">
    <w:p w14:paraId="45BD1C59" w14:textId="77777777" w:rsidR="005B1B09" w:rsidRDefault="005B1B09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F66B1" w14:textId="77777777" w:rsidR="005B1B09" w:rsidRDefault="005B1B09" w:rsidP="00737C3D">
      <w:pPr>
        <w:spacing w:after="0" w:line="240" w:lineRule="auto"/>
      </w:pPr>
      <w:r>
        <w:separator/>
      </w:r>
    </w:p>
  </w:footnote>
  <w:footnote w:type="continuationSeparator" w:id="0">
    <w:p w14:paraId="28F469E8" w14:textId="77777777" w:rsidR="005B1B09" w:rsidRDefault="005B1B09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A12583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0AC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028FEC9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1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01874237">
    <w:abstractNumId w:val="1"/>
  </w:num>
  <w:num w:numId="2" w16cid:durableId="150439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0FEA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90167"/>
    <w:rsid w:val="005A5E5C"/>
    <w:rsid w:val="005A666F"/>
    <w:rsid w:val="005B1B09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04D7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00ACA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532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2E2A"/>
    <w:rsid w:val="00CA4707"/>
    <w:rsid w:val="00CD0B42"/>
    <w:rsid w:val="00CE59CC"/>
    <w:rsid w:val="00D10B2F"/>
    <w:rsid w:val="00D40353"/>
    <w:rsid w:val="00D45211"/>
    <w:rsid w:val="00D47F78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4281"/>
    <w:rsid w:val="00E46BF5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91B4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B3E7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paragraph" w:customStyle="1" w:styleId="1">
    <w:name w:val="Заголовок1"/>
    <w:basedOn w:val="a"/>
    <w:next w:val="af2"/>
    <w:rsid w:val="00900AC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af2">
    <w:name w:val="Body Text"/>
    <w:basedOn w:val="a"/>
    <w:link w:val="af3"/>
    <w:uiPriority w:val="99"/>
    <w:semiHidden/>
    <w:unhideWhenUsed/>
    <w:rsid w:val="00900A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00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EB0128DA12F6A9913905B992AE287C8285DE028B7F91CD3438726F08b1Z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0B501-EBA1-424C-A2E8-7D633694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Компьютер</cp:lastModifiedBy>
  <cp:revision>6</cp:revision>
  <cp:lastPrinted>2022-11-16T04:18:00Z</cp:lastPrinted>
  <dcterms:created xsi:type="dcterms:W3CDTF">2022-12-12T07:48:00Z</dcterms:created>
  <dcterms:modified xsi:type="dcterms:W3CDTF">2022-12-12T10:14:00Z</dcterms:modified>
</cp:coreProperties>
</file>