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211ED" w:rsidRDefault="008211ED" w:rsidP="00DE0CA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7000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B33" w:rsidRPr="00B87000" w:rsidRDefault="00441B33" w:rsidP="00441B3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Российская Федерация</w:t>
      </w:r>
    </w:p>
    <w:p w:rsidR="00441B33" w:rsidRDefault="008211ED" w:rsidP="00441B33">
      <w:pPr>
        <w:pStyle w:val="a3"/>
        <w:spacing w:before="0" w:after="0" w:line="276" w:lineRule="auto"/>
        <w:jc w:val="center"/>
        <w:rPr>
          <w:b/>
          <w:bCs/>
          <w:color w:val="000000"/>
          <w:sz w:val="28"/>
          <w:szCs w:val="28"/>
        </w:rPr>
      </w:pPr>
      <w:r w:rsidRPr="00B87000">
        <w:rPr>
          <w:b/>
          <w:bCs/>
          <w:color w:val="000000"/>
          <w:sz w:val="28"/>
          <w:szCs w:val="28"/>
        </w:rPr>
        <w:t xml:space="preserve">СОБРАНИЕ ПРЕДСТАВИТЕЛЕЙ </w:t>
      </w:r>
    </w:p>
    <w:p w:rsidR="00441B33" w:rsidRDefault="001C2A31" w:rsidP="00441B33">
      <w:pPr>
        <w:pStyle w:val="a3"/>
        <w:spacing w:before="0" w:after="0"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СЕЛЬСКОГО </w:t>
      </w:r>
      <w:proofErr w:type="gramStart"/>
      <w:r>
        <w:rPr>
          <w:b/>
          <w:bCs/>
          <w:color w:val="000000"/>
          <w:sz w:val="28"/>
          <w:szCs w:val="28"/>
        </w:rPr>
        <w:t xml:space="preserve">ПОСЕЛЕНИЯ </w:t>
      </w:r>
      <w:r w:rsidR="00BA0068">
        <w:rPr>
          <w:b/>
          <w:bCs/>
          <w:color w:val="000000"/>
          <w:sz w:val="28"/>
          <w:szCs w:val="28"/>
        </w:rPr>
        <w:t xml:space="preserve"> </w:t>
      </w:r>
      <w:r w:rsidR="00441B33">
        <w:rPr>
          <w:b/>
          <w:bCs/>
          <w:color w:val="000000"/>
          <w:sz w:val="28"/>
          <w:szCs w:val="28"/>
        </w:rPr>
        <w:t>БАХИЛОВО</w:t>
      </w:r>
      <w:proofErr w:type="gramEnd"/>
    </w:p>
    <w:p w:rsidR="00441B33" w:rsidRDefault="008211ED" w:rsidP="00441B33">
      <w:pPr>
        <w:pStyle w:val="a3"/>
        <w:spacing w:before="0" w:after="0" w:line="276" w:lineRule="auto"/>
        <w:jc w:val="center"/>
        <w:rPr>
          <w:b/>
          <w:bCs/>
          <w:color w:val="000000"/>
          <w:sz w:val="28"/>
          <w:szCs w:val="28"/>
        </w:rPr>
      </w:pPr>
      <w:r w:rsidRPr="00B87000">
        <w:rPr>
          <w:b/>
          <w:bCs/>
          <w:color w:val="000000"/>
          <w:sz w:val="28"/>
          <w:szCs w:val="28"/>
        </w:rPr>
        <w:t>МУНИЦИПАЛЬНОГО РАЙОНА СТАВРОПОЛЬСКИЙ</w:t>
      </w:r>
    </w:p>
    <w:p w:rsidR="008211ED" w:rsidRDefault="008211ED" w:rsidP="00441B33">
      <w:pPr>
        <w:pStyle w:val="a3"/>
        <w:spacing w:before="0" w:after="0" w:line="276" w:lineRule="auto"/>
        <w:jc w:val="center"/>
        <w:rPr>
          <w:b/>
          <w:bCs/>
          <w:color w:val="000000"/>
          <w:sz w:val="28"/>
          <w:szCs w:val="28"/>
        </w:rPr>
      </w:pPr>
      <w:r w:rsidRPr="00B87000">
        <w:rPr>
          <w:b/>
          <w:bCs/>
          <w:color w:val="000000"/>
          <w:sz w:val="28"/>
          <w:szCs w:val="28"/>
        </w:rPr>
        <w:t>САМАРСКОЙ ОБЛАСТИ</w:t>
      </w:r>
    </w:p>
    <w:p w:rsidR="00441B33" w:rsidRDefault="00441B33" w:rsidP="00DE0CAF">
      <w:pPr>
        <w:pStyle w:val="a3"/>
        <w:spacing w:after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8211ED" w:rsidRPr="00B87000" w:rsidRDefault="008211ED" w:rsidP="00DE0CAF">
      <w:pPr>
        <w:pStyle w:val="a3"/>
        <w:spacing w:after="0" w:line="276" w:lineRule="auto"/>
        <w:jc w:val="center"/>
        <w:rPr>
          <w:b/>
          <w:bCs/>
          <w:color w:val="000000"/>
          <w:sz w:val="28"/>
          <w:szCs w:val="28"/>
        </w:rPr>
      </w:pPr>
      <w:r w:rsidRPr="00B87000">
        <w:rPr>
          <w:b/>
          <w:bCs/>
          <w:color w:val="000000"/>
          <w:sz w:val="28"/>
          <w:szCs w:val="28"/>
        </w:rPr>
        <w:t>РЕШЕНИЕ</w:t>
      </w:r>
      <w:r w:rsidR="00441B33">
        <w:rPr>
          <w:b/>
          <w:bCs/>
          <w:color w:val="000000"/>
          <w:sz w:val="28"/>
          <w:szCs w:val="28"/>
        </w:rPr>
        <w:t xml:space="preserve"> (ПРОЕКТ)</w:t>
      </w:r>
    </w:p>
    <w:p w:rsidR="008211ED" w:rsidRDefault="001C2A31" w:rsidP="00196940">
      <w:pPr>
        <w:pStyle w:val="a3"/>
        <w:spacing w:after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</w:t>
      </w:r>
      <w:r w:rsidR="00D94C28">
        <w:rPr>
          <w:color w:val="000000"/>
          <w:sz w:val="28"/>
          <w:szCs w:val="28"/>
        </w:rPr>
        <w:t xml:space="preserve"> </w:t>
      </w:r>
      <w:r w:rsidR="008211ED" w:rsidRPr="00B87000">
        <w:rPr>
          <w:color w:val="000000"/>
          <w:sz w:val="28"/>
          <w:szCs w:val="28"/>
        </w:rPr>
        <w:t xml:space="preserve">2024г. </w:t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  <w:t xml:space="preserve">        </w:t>
      </w:r>
      <w:r w:rsidR="008211ED" w:rsidRPr="00B87000">
        <w:rPr>
          <w:color w:val="000000"/>
          <w:sz w:val="28"/>
          <w:szCs w:val="28"/>
        </w:rPr>
        <w:tab/>
        <w:t xml:space="preserve">                        № </w:t>
      </w:r>
    </w:p>
    <w:p w:rsidR="00BA0068" w:rsidRPr="00196940" w:rsidRDefault="00BA0068" w:rsidP="00196940">
      <w:pPr>
        <w:pStyle w:val="a3"/>
        <w:spacing w:after="0" w:line="276" w:lineRule="auto"/>
        <w:jc w:val="both"/>
        <w:rPr>
          <w:color w:val="000000"/>
          <w:sz w:val="28"/>
          <w:szCs w:val="28"/>
        </w:rPr>
      </w:pPr>
    </w:p>
    <w:p w:rsidR="008211ED" w:rsidRDefault="00BD736D" w:rsidP="00BA00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87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 утверждении Порядка</w:t>
      </w:r>
      <w:r w:rsidR="00D94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сбора справок, содержащих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све</w:t>
      </w:r>
      <w:r w:rsidR="004E6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дения о своих доходах, расходах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</w:t>
      </w:r>
      <w:r w:rsidR="004E6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уга) и несовершеннолетних детей (либо уведомления), </w:t>
      </w:r>
      <w:r w:rsidR="00BA0068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представленных лицами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замещающими муниципальные должности в </w:t>
      </w:r>
      <w:r w:rsidR="001C2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сельском поселении </w:t>
      </w:r>
      <w:proofErr w:type="spellStart"/>
      <w:r w:rsidR="00BA00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 w:rsidR="00441B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ахилово</w:t>
      </w:r>
      <w:proofErr w:type="spellEnd"/>
      <w:r w:rsidR="00BA00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C2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муниципального района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211ED" w:rsidRPr="00B87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Ставропольский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Самарской области</w:t>
      </w:r>
    </w:p>
    <w:p w:rsidR="00BA0068" w:rsidRPr="00196940" w:rsidRDefault="00BA0068" w:rsidP="00BA00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8211ED" w:rsidRPr="00B87000" w:rsidRDefault="008211ED" w:rsidP="00BA00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Федеральным </w:t>
      </w:r>
      <w:hyperlink r:id="rId6" w:history="1"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законом</w:t>
        </w:r>
      </w:hyperlink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> от 6 октября 2003 года №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131-ФЗ «Об общих принципах организации местного самоуправления в Российской Федерации», Федеральным з</w:t>
      </w:r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>аконом от 25 декабря 2008 года №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273-ФЗ «О противодействии коррупции», </w:t>
      </w:r>
      <w:hyperlink r:id="rId7" w:history="1"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статьей 3</w:t>
        </w:r>
      </w:hyperlink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 Федерального</w:t>
      </w:r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закона от 3 декабря 2012 года №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230-ФЗ «О контроле за соответствием расходов лиц, замещающих государственные должности, и иных лиц их доходам»,  п. 9 </w:t>
      </w:r>
      <w:hyperlink r:id="rId8" w:history="1"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статьей 13.1</w:t>
        </w:r>
      </w:hyperlink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 Закона Самарской</w:t>
      </w:r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области от 10 марта 2009 года №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23-ГД «О противодействии коррупции в Самарской области», </w:t>
      </w:r>
      <w:hyperlink r:id="rId9" w:history="1"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Законом</w:t>
        </w:r>
      </w:hyperlink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 Самарско</w:t>
      </w:r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>й области от 5 марта 2013 года №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руководствуясь Уставом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proofErr w:type="spellStart"/>
      <w:r w:rsidR="007E5D7D">
        <w:rPr>
          <w:rFonts w:ascii="Times New Roman" w:eastAsia="Times New Roman" w:hAnsi="Times New Roman" w:cs="Times New Roman"/>
          <w:color w:val="000000"/>
          <w:sz w:val="28"/>
          <w:szCs w:val="28"/>
        </w:rPr>
        <w:t>Бахилово</w:t>
      </w:r>
      <w:proofErr w:type="spellEnd"/>
      <w:r w:rsidR="007E5D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Ставропольский, утвержденного </w:t>
      </w:r>
      <w:r w:rsidRPr="00B87000">
        <w:rPr>
          <w:rFonts w:ascii="Times New Roman" w:hAnsi="Times New Roman" w:cs="Times New Roman"/>
          <w:sz w:val="28"/>
          <w:szCs w:val="28"/>
        </w:rPr>
        <w:t xml:space="preserve">Решением Собрания Представителей </w:t>
      </w:r>
      <w:r w:rsidR="001C2A3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7E5D7D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7E5D7D">
        <w:rPr>
          <w:rFonts w:ascii="Times New Roman" w:hAnsi="Times New Roman" w:cs="Times New Roman"/>
          <w:sz w:val="28"/>
          <w:szCs w:val="28"/>
        </w:rPr>
        <w:t xml:space="preserve"> </w:t>
      </w:r>
      <w:r w:rsidRPr="00B87000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</w:t>
      </w:r>
      <w:r w:rsidR="00F106E0">
        <w:rPr>
          <w:rFonts w:ascii="Times New Roman" w:hAnsi="Times New Roman" w:cs="Times New Roman"/>
          <w:sz w:val="28"/>
          <w:szCs w:val="28"/>
        </w:rPr>
        <w:t xml:space="preserve">от </w:t>
      </w:r>
      <w:r w:rsidR="00BA0068">
        <w:rPr>
          <w:rFonts w:ascii="Times New Roman" w:hAnsi="Times New Roman" w:cs="Times New Roman"/>
          <w:sz w:val="28"/>
          <w:szCs w:val="28"/>
        </w:rPr>
        <w:t>10.09.2019 г.  № 18</w:t>
      </w:r>
      <w:r w:rsidR="007E5D7D">
        <w:rPr>
          <w:rFonts w:ascii="Times New Roman" w:hAnsi="Times New Roman" w:cs="Times New Roman"/>
          <w:sz w:val="28"/>
          <w:szCs w:val="28"/>
        </w:rPr>
        <w:t>0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>, Собрание п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редставителей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proofErr w:type="spellStart"/>
      <w:r w:rsidR="007E5D7D">
        <w:rPr>
          <w:rFonts w:ascii="Times New Roman" w:eastAsia="Times New Roman" w:hAnsi="Times New Roman" w:cs="Times New Roman"/>
          <w:color w:val="000000"/>
          <w:sz w:val="28"/>
          <w:szCs w:val="28"/>
        </w:rPr>
        <w:t>Бахилово</w:t>
      </w:r>
      <w:proofErr w:type="spellEnd"/>
      <w:r w:rsidR="007E5D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Ставропольский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арской области </w:t>
      </w:r>
    </w:p>
    <w:p w:rsidR="008211ED" w:rsidRPr="00B87000" w:rsidRDefault="008211ED" w:rsidP="00BA00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000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8211ED" w:rsidRPr="00B87000" w:rsidRDefault="008211ED" w:rsidP="00B87000">
      <w:pPr>
        <w:shd w:val="clear" w:color="auto" w:fill="FFFFFF"/>
        <w:tabs>
          <w:tab w:val="left" w:pos="8364"/>
        </w:tabs>
        <w:spacing w:after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B87000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Порядок сбора справок, содержащих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</w:t>
      </w:r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еннолетних детей</w:t>
      </w:r>
      <w:r w:rsidR="004E67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(либо уведомления),</w:t>
      </w:r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представленные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лицами, 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замещающими муниципальные должности в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сельском поселении </w:t>
      </w:r>
      <w:proofErr w:type="spellStart"/>
      <w:r w:rsidR="007E5D7D">
        <w:rPr>
          <w:rFonts w:ascii="Times New Roman" w:eastAsia="Times New Roman" w:hAnsi="Times New Roman" w:cs="Times New Roman"/>
          <w:color w:val="000000"/>
          <w:sz w:val="28"/>
          <w:szCs w:val="28"/>
        </w:rPr>
        <w:t>Бахилово</w:t>
      </w:r>
      <w:proofErr w:type="spellEnd"/>
      <w:r w:rsidR="007E5D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района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Ставропольский Самарской области</w:t>
      </w:r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94C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согласно </w:t>
      </w:r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приложению,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 к настоящему Решению.</w:t>
      </w:r>
    </w:p>
    <w:p w:rsidR="008211ED" w:rsidRPr="00D37FCB" w:rsidRDefault="008211ED" w:rsidP="007E5D7D">
      <w:pPr>
        <w:autoSpaceDE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2E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Признать утратившими силу </w:t>
      </w:r>
      <w:r w:rsidR="00BD736D" w:rsidRPr="00122E80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следующие решения</w:t>
      </w:r>
      <w:r w:rsidR="001C2A31" w:rsidRPr="00122E80">
        <w:rPr>
          <w:rFonts w:ascii="Times New Roman" w:eastAsia="Times New Roman" w:hAnsi="Times New Roman" w:cs="Times New Roman"/>
          <w:color w:val="000000"/>
          <w:sz w:val="28"/>
          <w:szCs w:val="28"/>
        </w:rPr>
        <w:t> Собрания п</w:t>
      </w:r>
      <w:r w:rsidRPr="00122E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редставителей </w:t>
      </w:r>
      <w:r w:rsidR="001C2A31" w:rsidRPr="00122E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proofErr w:type="spellStart"/>
      <w:r w:rsidR="007E5D7D">
        <w:rPr>
          <w:rFonts w:ascii="Times New Roman" w:eastAsia="Times New Roman" w:hAnsi="Times New Roman" w:cs="Times New Roman"/>
          <w:color w:val="000000"/>
          <w:sz w:val="28"/>
          <w:szCs w:val="28"/>
        </w:rPr>
        <w:t>Бахилово</w:t>
      </w:r>
      <w:proofErr w:type="spellEnd"/>
      <w:r w:rsidR="007E5D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2E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района Ставропольский </w:t>
      </w:r>
      <w:r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>Самарской области:</w:t>
      </w:r>
    </w:p>
    <w:p w:rsidR="008211ED" w:rsidRPr="007E5D7D" w:rsidRDefault="007E5D7D" w:rsidP="00D37FC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1C2A31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>2.1. Решение Собрания п</w:t>
      </w:r>
      <w:r w:rsidR="008211ED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редставителей </w:t>
      </w:r>
      <w:r w:rsidR="00122E80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Бахилово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211ED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района Ставро</w:t>
      </w:r>
      <w:r w:rsidR="001C2A31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122E80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льский Самарской области </w:t>
      </w:r>
      <w:r w:rsidR="001C2A31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  <w:r w:rsidR="00122E80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.03.2016 </w:t>
      </w:r>
      <w:r w:rsidR="008211ED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7E5D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>№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211ED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утверждении Положения «О порядке предоставления депутатами Собрания Представителей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Бахилово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211ED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района Ставропольский Самарской области сведений о своих доходах, расходах, об имуществе и обязательствах имущественного характера своих супруги (супру</w:t>
      </w:r>
      <w:r w:rsidR="00122E80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га) и несовершеннолетних детей» </w:t>
      </w:r>
      <w:r w:rsidR="00122E80" w:rsidRPr="007E5D7D">
        <w:rPr>
          <w:rFonts w:ascii="Times New Roman" w:hAnsi="Times New Roman" w:cs="Times New Roman"/>
          <w:bCs/>
          <w:sz w:val="28"/>
          <w:szCs w:val="28"/>
        </w:rPr>
        <w:t xml:space="preserve">(в редакции Решений Собрания представителей сельского поселения </w:t>
      </w:r>
      <w:proofErr w:type="spellStart"/>
      <w:r w:rsidRPr="007E5D7D">
        <w:rPr>
          <w:rFonts w:ascii="Times New Roman" w:hAnsi="Times New Roman" w:cs="Times New Roman"/>
          <w:bCs/>
          <w:sz w:val="28"/>
          <w:szCs w:val="28"/>
        </w:rPr>
        <w:t>Бахилово</w:t>
      </w:r>
      <w:proofErr w:type="spellEnd"/>
      <w:r w:rsidRPr="007E5D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2E80" w:rsidRPr="007E5D7D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Ставропольский Самарской области от </w:t>
      </w:r>
      <w:r w:rsidRPr="007E5D7D">
        <w:rPr>
          <w:rFonts w:ascii="Times New Roman" w:hAnsi="Times New Roman" w:cs="Times New Roman"/>
          <w:bCs/>
          <w:sz w:val="28"/>
          <w:szCs w:val="28"/>
        </w:rPr>
        <w:t>28</w:t>
      </w:r>
      <w:r w:rsidR="00122E80" w:rsidRPr="007E5D7D">
        <w:rPr>
          <w:rFonts w:ascii="Times New Roman" w:hAnsi="Times New Roman" w:cs="Times New Roman"/>
          <w:bCs/>
          <w:sz w:val="28"/>
          <w:szCs w:val="28"/>
        </w:rPr>
        <w:t>.0</w:t>
      </w:r>
      <w:r w:rsidRPr="007E5D7D">
        <w:rPr>
          <w:rFonts w:ascii="Times New Roman" w:hAnsi="Times New Roman" w:cs="Times New Roman"/>
          <w:bCs/>
          <w:sz w:val="28"/>
          <w:szCs w:val="28"/>
        </w:rPr>
        <w:t>3</w:t>
      </w:r>
      <w:r w:rsidR="00122E80" w:rsidRPr="007E5D7D">
        <w:rPr>
          <w:rFonts w:ascii="Times New Roman" w:hAnsi="Times New Roman" w:cs="Times New Roman"/>
          <w:bCs/>
          <w:sz w:val="28"/>
          <w:szCs w:val="28"/>
        </w:rPr>
        <w:t xml:space="preserve">.2022 № </w:t>
      </w:r>
      <w:r w:rsidRPr="007E5D7D">
        <w:rPr>
          <w:rFonts w:ascii="Times New Roman" w:hAnsi="Times New Roman" w:cs="Times New Roman"/>
          <w:bCs/>
          <w:sz w:val="28"/>
          <w:szCs w:val="28"/>
        </w:rPr>
        <w:t>7</w:t>
      </w:r>
      <w:r w:rsidR="00122E80" w:rsidRPr="007E5D7D">
        <w:rPr>
          <w:rFonts w:ascii="Times New Roman" w:hAnsi="Times New Roman" w:cs="Times New Roman"/>
          <w:bCs/>
          <w:sz w:val="28"/>
          <w:szCs w:val="28"/>
        </w:rPr>
        <w:t xml:space="preserve">1, от 31.07.2023 г. № </w:t>
      </w:r>
      <w:r w:rsidRPr="007E5D7D">
        <w:rPr>
          <w:rFonts w:ascii="Times New Roman" w:hAnsi="Times New Roman" w:cs="Times New Roman"/>
          <w:bCs/>
          <w:sz w:val="28"/>
          <w:szCs w:val="28"/>
        </w:rPr>
        <w:t>132</w:t>
      </w:r>
      <w:r w:rsidR="00122E80" w:rsidRPr="007E5D7D">
        <w:rPr>
          <w:rFonts w:ascii="Times New Roman" w:hAnsi="Times New Roman" w:cs="Times New Roman"/>
          <w:bCs/>
          <w:sz w:val="28"/>
          <w:szCs w:val="28"/>
        </w:rPr>
        <w:t>)</w:t>
      </w:r>
      <w:r w:rsidR="00122E80" w:rsidRPr="007E5D7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E5D7D" w:rsidRPr="00CA5BEC" w:rsidRDefault="00CA5BEC" w:rsidP="007E5D7D">
      <w:pPr>
        <w:autoSpaceDE w:val="0"/>
        <w:autoSpaceDN w:val="0"/>
        <w:adjustRightInd w:val="0"/>
        <w:spacing w:line="240" w:lineRule="auto"/>
        <w:ind w:right="-15"/>
        <w:contextualSpacing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</w:t>
      </w:r>
      <w:r w:rsidR="00BD736D" w:rsidRPr="00CA5BE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3. </w:t>
      </w:r>
      <w:r w:rsidR="007E5D7D" w:rsidRPr="00CA5BEC">
        <w:rPr>
          <w:rFonts w:ascii="Times New Roman" w:hAnsi="Times New Roman" w:cs="Times New Roman"/>
          <w:sz w:val="32"/>
          <w:szCs w:val="32"/>
        </w:rPr>
        <w:t xml:space="preserve">Настоящее решение подлежит официальному опубликованию в газете «Вестник </w:t>
      </w:r>
      <w:proofErr w:type="spellStart"/>
      <w:r w:rsidR="007E5D7D" w:rsidRPr="00CA5BEC">
        <w:rPr>
          <w:rFonts w:ascii="Times New Roman" w:hAnsi="Times New Roman" w:cs="Times New Roman"/>
          <w:sz w:val="32"/>
          <w:szCs w:val="32"/>
        </w:rPr>
        <w:t>Бахилово</w:t>
      </w:r>
      <w:proofErr w:type="spellEnd"/>
      <w:r w:rsidR="007E5D7D" w:rsidRPr="00CA5BEC">
        <w:rPr>
          <w:rFonts w:ascii="Times New Roman" w:hAnsi="Times New Roman" w:cs="Times New Roman"/>
          <w:sz w:val="32"/>
          <w:szCs w:val="32"/>
        </w:rPr>
        <w:t xml:space="preserve">» </w:t>
      </w:r>
      <w:r w:rsidR="007E5D7D" w:rsidRPr="00CA5BEC">
        <w:rPr>
          <w:rFonts w:ascii="Times New Roman" w:hAnsi="Times New Roman" w:cs="Times New Roman"/>
          <w:spacing w:val="-3"/>
          <w:sz w:val="32"/>
          <w:szCs w:val="32"/>
        </w:rPr>
        <w:t xml:space="preserve">и </w:t>
      </w:r>
      <w:r w:rsidR="007E5D7D" w:rsidRPr="00CA5BEC">
        <w:rPr>
          <w:rFonts w:ascii="Times New Roman" w:hAnsi="Times New Roman" w:cs="Times New Roman"/>
          <w:sz w:val="32"/>
          <w:szCs w:val="32"/>
        </w:rPr>
        <w:t xml:space="preserve">на официальном сайте администрации сельского поселения </w:t>
      </w:r>
      <w:proofErr w:type="spellStart"/>
      <w:r w:rsidR="007E5D7D" w:rsidRPr="00CA5BEC">
        <w:rPr>
          <w:rFonts w:ascii="Times New Roman" w:hAnsi="Times New Roman" w:cs="Times New Roman"/>
          <w:sz w:val="32"/>
          <w:szCs w:val="32"/>
        </w:rPr>
        <w:t>Бахилово</w:t>
      </w:r>
      <w:proofErr w:type="spellEnd"/>
      <w:r w:rsidR="007E5D7D" w:rsidRPr="00CA5BEC">
        <w:rPr>
          <w:rFonts w:ascii="Times New Roman" w:hAnsi="Times New Roman" w:cs="Times New Roman"/>
          <w:sz w:val="32"/>
          <w:szCs w:val="32"/>
        </w:rPr>
        <w:t xml:space="preserve"> в сети </w:t>
      </w:r>
      <w:proofErr w:type="gramStart"/>
      <w:r w:rsidR="007E5D7D" w:rsidRPr="00CA5BEC">
        <w:rPr>
          <w:rFonts w:ascii="Times New Roman" w:hAnsi="Times New Roman" w:cs="Times New Roman"/>
          <w:sz w:val="32"/>
          <w:szCs w:val="32"/>
        </w:rPr>
        <w:t>интернет  http://www.bahilovo.stavrsp.ru</w:t>
      </w:r>
      <w:proofErr w:type="gramEnd"/>
      <w:r w:rsidR="007E5D7D" w:rsidRPr="00CA5BEC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</w:p>
    <w:p w:rsidR="00D37FCB" w:rsidRPr="00D37FCB" w:rsidRDefault="00D37FCB" w:rsidP="00D37FCB">
      <w:pPr>
        <w:shd w:val="clear" w:color="auto" w:fill="FFFFFF"/>
        <w:jc w:val="both"/>
        <w:rPr>
          <w:rFonts w:ascii="Times New Roman" w:eastAsia="Lucida Sans Unicode" w:hAnsi="Times New Roman" w:cs="Times New Roman"/>
          <w:sz w:val="28"/>
          <w:szCs w:val="28"/>
        </w:rPr>
      </w:pPr>
    </w:p>
    <w:p w:rsidR="00D37FCB" w:rsidRDefault="00BD736D" w:rsidP="00D37FCB">
      <w:pPr>
        <w:widowControl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736D">
        <w:rPr>
          <w:rFonts w:ascii="Times New Roman" w:eastAsia="Lucida Sans Unicode" w:hAnsi="Times New Roman" w:cs="Times New Roman"/>
          <w:sz w:val="28"/>
          <w:szCs w:val="28"/>
        </w:rPr>
        <w:t xml:space="preserve">4. </w:t>
      </w:r>
      <w:r w:rsidRPr="00BD73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Настоящее Решение вступает в силу </w:t>
      </w:r>
      <w:r w:rsidR="00D37FCB">
        <w:rPr>
          <w:rFonts w:ascii="Times New Roman" w:eastAsia="Times New Roman" w:hAnsi="Times New Roman" w:cs="Times New Roman"/>
          <w:sz w:val="28"/>
          <w:szCs w:val="28"/>
          <w:lang w:eastAsia="ar-SA"/>
        </w:rPr>
        <w:t>со</w:t>
      </w:r>
      <w:r w:rsidRPr="00BD73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дня его официального опубликования.</w:t>
      </w:r>
    </w:p>
    <w:p w:rsidR="00D37FCB" w:rsidRPr="00196940" w:rsidRDefault="00D37FCB" w:rsidP="00D37FCB">
      <w:pPr>
        <w:widowControl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Y="2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77"/>
      </w:tblGrid>
      <w:tr w:rsidR="00D37FCB" w:rsidTr="00D37FCB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D37FCB" w:rsidRPr="00D37FCB" w:rsidRDefault="00D37FCB">
            <w:pPr>
              <w:pStyle w:val="ConsPlusNormal0"/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представителей</w:t>
            </w:r>
          </w:p>
          <w:p w:rsidR="00D37FCB" w:rsidRPr="00D37FCB" w:rsidRDefault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proofErr w:type="spellStart"/>
            <w:r w:rsidRPr="00D37FC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A5BEC">
              <w:rPr>
                <w:rFonts w:ascii="Times New Roman" w:hAnsi="Times New Roman" w:cs="Times New Roman"/>
                <w:sz w:val="28"/>
                <w:szCs w:val="28"/>
              </w:rPr>
              <w:t>ахилово</w:t>
            </w:r>
            <w:proofErr w:type="spellEnd"/>
          </w:p>
          <w:p w:rsidR="00D37FCB" w:rsidRPr="00D37FCB" w:rsidRDefault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Ставропольский</w:t>
            </w:r>
          </w:p>
          <w:p w:rsidR="00D37FCB" w:rsidRPr="00D37FCB" w:rsidRDefault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D37FCB" w:rsidRPr="00D37FCB" w:rsidRDefault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FCB" w:rsidRPr="00D37FCB" w:rsidRDefault="00D37FCB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 </w:t>
            </w:r>
            <w:r w:rsidRPr="00D37FCB">
              <w:rPr>
                <w:sz w:val="28"/>
                <w:szCs w:val="28"/>
              </w:rPr>
              <w:t>__________/</w:t>
            </w:r>
            <w:r w:rsidR="00CA5BEC">
              <w:rPr>
                <w:sz w:val="28"/>
                <w:szCs w:val="28"/>
              </w:rPr>
              <w:t>О.В. Кударенко</w:t>
            </w:r>
            <w:r w:rsidR="00CA5BEC" w:rsidRPr="00D37FCB">
              <w:rPr>
                <w:sz w:val="28"/>
                <w:szCs w:val="28"/>
              </w:rPr>
              <w:t xml:space="preserve"> </w:t>
            </w:r>
            <w:r w:rsidRPr="00D37FCB">
              <w:rPr>
                <w:sz w:val="28"/>
                <w:szCs w:val="28"/>
              </w:rPr>
              <w:t>/</w:t>
            </w: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:rsidR="00D37FCB" w:rsidRPr="00D37FCB" w:rsidRDefault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 xml:space="preserve">    Глава сельского поселения </w:t>
            </w:r>
          </w:p>
          <w:p w:rsidR="00D37FCB" w:rsidRDefault="00D37FCB" w:rsidP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 w:rsidR="007E5D7D">
              <w:rPr>
                <w:rFonts w:ascii="Times New Roman" w:hAnsi="Times New Roman" w:cs="Times New Roman"/>
                <w:sz w:val="28"/>
                <w:szCs w:val="28"/>
              </w:rPr>
              <w:t>Бахилово</w:t>
            </w:r>
            <w:proofErr w:type="spellEnd"/>
            <w:r w:rsidR="00CA5B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D37FCB" w:rsidRPr="00D37FCB" w:rsidRDefault="00D37FCB" w:rsidP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>района Ставропольский</w:t>
            </w:r>
          </w:p>
          <w:p w:rsidR="00D37FCB" w:rsidRPr="00D37FCB" w:rsidRDefault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 xml:space="preserve">    Самарской области</w:t>
            </w:r>
          </w:p>
          <w:p w:rsidR="00D37FCB" w:rsidRDefault="00D37FCB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FCB" w:rsidRDefault="00D37FCB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FCB" w:rsidRPr="00D37FCB" w:rsidRDefault="00D37FCB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FCB" w:rsidRPr="00D37FCB" w:rsidRDefault="00D37FCB">
            <w:pPr>
              <w:pStyle w:val="a7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________</w:t>
            </w:r>
            <w:r w:rsidRPr="00D37FCB">
              <w:rPr>
                <w:sz w:val="28"/>
                <w:szCs w:val="28"/>
              </w:rPr>
              <w:t>________/</w:t>
            </w:r>
            <w:r w:rsidR="00CA5BEC">
              <w:rPr>
                <w:sz w:val="28"/>
                <w:szCs w:val="28"/>
              </w:rPr>
              <w:t>А.Н. Еремин</w:t>
            </w:r>
            <w:r w:rsidRPr="00D37FCB">
              <w:rPr>
                <w:sz w:val="28"/>
                <w:szCs w:val="28"/>
              </w:rPr>
              <w:t xml:space="preserve"> /</w:t>
            </w:r>
          </w:p>
        </w:tc>
      </w:tr>
    </w:tbl>
    <w:p w:rsidR="00D37FCB" w:rsidRDefault="00D37FCB" w:rsidP="00D37FCB">
      <w:pPr>
        <w:autoSpaceDE w:val="0"/>
        <w:autoSpaceDN w:val="0"/>
        <w:adjustRightInd w:val="0"/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37FCB" w:rsidRDefault="00D37FCB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37FCB" w:rsidRDefault="00D37FCB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37FCB" w:rsidRPr="00B87000" w:rsidRDefault="00D37FCB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A5BEC" w:rsidRDefault="00BD736D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E64EE">
        <w:rPr>
          <w:rFonts w:ascii="Times New Roman" w:hAnsi="Times New Roman" w:cs="Times New Roman"/>
          <w:sz w:val="24"/>
          <w:szCs w:val="24"/>
        </w:rPr>
        <w:t>Приложе</w:t>
      </w:r>
      <w:r w:rsidR="001C2A31">
        <w:rPr>
          <w:rFonts w:ascii="Times New Roman" w:hAnsi="Times New Roman" w:cs="Times New Roman"/>
          <w:sz w:val="24"/>
          <w:szCs w:val="24"/>
        </w:rPr>
        <w:t xml:space="preserve">ние </w:t>
      </w:r>
    </w:p>
    <w:p w:rsidR="00CA5BEC" w:rsidRDefault="001C2A31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Решению </w:t>
      </w:r>
    </w:p>
    <w:p w:rsidR="00CA5BEC" w:rsidRDefault="001C2A31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Собрания п</w:t>
      </w:r>
      <w:r w:rsidR="00BD736D" w:rsidRPr="009E64EE">
        <w:rPr>
          <w:rFonts w:ascii="Times New Roman" w:hAnsi="Times New Roman" w:cs="Times New Roman"/>
          <w:sz w:val="24"/>
          <w:szCs w:val="24"/>
        </w:rPr>
        <w:t xml:space="preserve">редставителей </w:t>
      </w:r>
    </w:p>
    <w:p w:rsidR="00BA0068" w:rsidRDefault="001C2A31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7E5D7D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CA5BEC">
        <w:rPr>
          <w:rFonts w:ascii="Times New Roman" w:hAnsi="Times New Roman" w:cs="Times New Roman"/>
          <w:sz w:val="24"/>
          <w:szCs w:val="24"/>
        </w:rPr>
        <w:t xml:space="preserve"> </w:t>
      </w:r>
      <w:r w:rsidR="00BD736D" w:rsidRPr="009E64EE">
        <w:rPr>
          <w:rFonts w:ascii="Times New Roman" w:hAnsi="Times New Roman" w:cs="Times New Roman"/>
          <w:sz w:val="24"/>
          <w:szCs w:val="24"/>
        </w:rPr>
        <w:t>муниципального района Ставропольск</w:t>
      </w:r>
      <w:r w:rsidR="001754CD">
        <w:rPr>
          <w:rFonts w:ascii="Times New Roman" w:hAnsi="Times New Roman" w:cs="Times New Roman"/>
          <w:sz w:val="24"/>
          <w:szCs w:val="24"/>
        </w:rPr>
        <w:t xml:space="preserve">ий </w:t>
      </w:r>
    </w:p>
    <w:p w:rsidR="00BA0068" w:rsidRDefault="001754CD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от </w:t>
      </w:r>
    </w:p>
    <w:p w:rsidR="00BD736D" w:rsidRPr="009E64EE" w:rsidRDefault="001C2A31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</w:t>
      </w:r>
      <w:r w:rsidR="001754CD">
        <w:rPr>
          <w:rFonts w:ascii="Times New Roman" w:hAnsi="Times New Roman" w:cs="Times New Roman"/>
          <w:sz w:val="24"/>
          <w:szCs w:val="24"/>
        </w:rPr>
        <w:t>2024г.  №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BD736D" w:rsidRPr="00B87000" w:rsidRDefault="00BD736D" w:rsidP="00BA0068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CA5BEC" w:rsidRDefault="003E4192" w:rsidP="00BA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</w:t>
      </w:r>
    </w:p>
    <w:p w:rsidR="00BA0068" w:rsidRDefault="003E4192" w:rsidP="00BA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сбора справок, содержащих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</w:t>
      </w:r>
      <w:proofErr w:type="gramStart"/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>несовершеннолетних детей</w:t>
      </w:r>
      <w:r w:rsidR="00021B7E"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(либо уведомления)</w:t>
      </w:r>
      <w:proofErr w:type="gramEnd"/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представленные лицами, замещающими муниципальные должности в </w:t>
      </w:r>
      <w:r w:rsidR="001C2A31">
        <w:rPr>
          <w:rFonts w:ascii="Times New Roman" w:eastAsia="Times New Roman" w:hAnsi="Times New Roman" w:cs="Times New Roman"/>
          <w:b/>
          <w:sz w:val="28"/>
          <w:szCs w:val="28"/>
        </w:rPr>
        <w:t xml:space="preserve">сельском поселении </w:t>
      </w:r>
      <w:proofErr w:type="spellStart"/>
      <w:r w:rsidR="007E5D7D">
        <w:rPr>
          <w:rFonts w:ascii="Times New Roman" w:eastAsia="Times New Roman" w:hAnsi="Times New Roman" w:cs="Times New Roman"/>
          <w:b/>
          <w:sz w:val="28"/>
          <w:szCs w:val="28"/>
        </w:rPr>
        <w:t>Бахилово</w:t>
      </w:r>
      <w:proofErr w:type="spellEnd"/>
      <w:r w:rsidR="00CA5BE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C2A31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</w:t>
      </w: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Ставропольский </w:t>
      </w:r>
    </w:p>
    <w:p w:rsidR="003E4192" w:rsidRDefault="003E4192" w:rsidP="00BA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>Самарской области</w:t>
      </w:r>
    </w:p>
    <w:p w:rsidR="00BA0068" w:rsidRPr="00021B7E" w:rsidRDefault="00BA0068" w:rsidP="00BA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 1. Общие положения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    1. Настоящий Порядок разработан в соответствии с Федеральным </w:t>
      </w:r>
      <w:hyperlink r:id="rId10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законом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от                        6 октября 2003 года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Федерации», </w:t>
      </w:r>
      <w:hyperlink r:id="rId11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12.1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 Федерального 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закона от                     25 декабря 2008 года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273-ФЗ «О противодействии коррупции» (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далее - Федеральный закон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273-ФЗ), </w:t>
      </w:r>
      <w:hyperlink r:id="rId12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3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Федерального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 xml:space="preserve"> закона от 3 декабря 2012 года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230-ФЗ «О контроле за соответствием расходов лиц, замещающих государственные должности, и иных лиц их доходам», </w:t>
      </w:r>
      <w:hyperlink r:id="rId13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13.1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 Закона Самарской 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 xml:space="preserve">области от 10 марта 2009 года                  №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23-ГД «О противодействии коррупции в Самарской области» (д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алее - Закон Самарской области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23-ГД), </w:t>
      </w:r>
      <w:hyperlink r:id="rId14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Законом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Самарско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й области от 5 марта 2013 года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</w:t>
      </w:r>
      <w:r w:rsidRPr="00AE12E3">
        <w:rPr>
          <w:rFonts w:ascii="Times New Roman" w:eastAsia="Times New Roman" w:hAnsi="Times New Roman" w:cs="Times New Roman"/>
          <w:sz w:val="28"/>
          <w:szCs w:val="28"/>
        </w:rPr>
        <w:t xml:space="preserve">Уставом </w:t>
      </w:r>
      <w:r w:rsidR="00235EDE" w:rsidRPr="00AE12E3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7E5D7D" w:rsidRPr="00AE12E3">
        <w:rPr>
          <w:rFonts w:ascii="Times New Roman" w:eastAsia="Times New Roman" w:hAnsi="Times New Roman" w:cs="Times New Roman"/>
          <w:sz w:val="28"/>
          <w:szCs w:val="28"/>
        </w:rPr>
        <w:t>Бахилово</w:t>
      </w:r>
      <w:proofErr w:type="spellEnd"/>
      <w:r w:rsidR="00CA5BEC" w:rsidRPr="00AE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12E3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Ставропольский Самарской области и устанавливает порядок сбора справок содержащих 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B7E" w:rsidRPr="00AE12E3">
        <w:rPr>
          <w:rFonts w:ascii="Times New Roman" w:eastAsia="Times New Roman" w:hAnsi="Times New Roman" w:cs="Times New Roman"/>
          <w:sz w:val="28"/>
          <w:szCs w:val="28"/>
        </w:rPr>
        <w:t xml:space="preserve"> (либо уведомления),</w:t>
      </w:r>
      <w:r w:rsidRPr="00AE12E3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представленные лицами, замещающими муниципальные должности  в </w:t>
      </w:r>
      <w:r w:rsidR="00235EDE" w:rsidRPr="00AE12E3">
        <w:rPr>
          <w:rFonts w:ascii="Times New Roman" w:eastAsia="Times New Roman" w:hAnsi="Times New Roman" w:cs="Times New Roman"/>
          <w:sz w:val="28"/>
          <w:szCs w:val="28"/>
        </w:rPr>
        <w:t xml:space="preserve">сельском поселении </w:t>
      </w:r>
      <w:proofErr w:type="spellStart"/>
      <w:r w:rsidR="007E5D7D" w:rsidRPr="00AE12E3">
        <w:rPr>
          <w:rFonts w:ascii="Times New Roman" w:eastAsia="Times New Roman" w:hAnsi="Times New Roman" w:cs="Times New Roman"/>
          <w:sz w:val="28"/>
          <w:szCs w:val="28"/>
        </w:rPr>
        <w:t>Бахилово</w:t>
      </w:r>
      <w:proofErr w:type="spellEnd"/>
      <w:r w:rsidR="00CA5BEC" w:rsidRPr="00AE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5EDE" w:rsidRPr="00AE12E3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AE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5EDE" w:rsidRPr="00AE12E3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AE12E3"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Ставропольский Самарской области  (далее - лица, замещающие муниципальные должности), сведений о своих доходах, расходах, об имуществе и обязательствах имущественного характера, а также сведений о д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оходах, расходах, об имуществе и обязательствах имущественного характера своих супруги (супр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>уга) и несовершеннолетних детей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lastRenderedPageBreak/>
        <w:t>2. Понятие «лицо, замещающее муниципальную должность», используемое в настоящем Порядке  применяется в том значении, в каком оно используется в Федеральном </w:t>
      </w:r>
      <w:hyperlink r:id="rId15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законе</w:t>
        </w:r>
      </w:hyperlink>
      <w:r w:rsidR="00E1504D">
        <w:rPr>
          <w:rFonts w:ascii="Times New Roman" w:eastAsia="Times New Roman" w:hAnsi="Times New Roman" w:cs="Times New Roman"/>
          <w:sz w:val="28"/>
          <w:szCs w:val="28"/>
        </w:rPr>
        <w:t> от 06.10.2003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Федерации».</w:t>
      </w:r>
    </w:p>
    <w:p w:rsidR="003E4192" w:rsidRPr="00021B7E" w:rsidRDefault="00021B7E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Лицо, замещающее муниципальную должность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 – Глава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7E5D7D">
        <w:rPr>
          <w:rFonts w:ascii="Times New Roman" w:eastAsia="Times New Roman" w:hAnsi="Times New Roman" w:cs="Times New Roman"/>
          <w:sz w:val="28"/>
          <w:szCs w:val="28"/>
        </w:rPr>
        <w:t>Бахилово</w:t>
      </w:r>
      <w:proofErr w:type="spellEnd"/>
      <w:r w:rsidR="00CA5B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>муниц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ипального района Ставропольский;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депутаты Собрания п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редставителей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7E5D7D">
        <w:rPr>
          <w:rFonts w:ascii="Times New Roman" w:eastAsia="Times New Roman" w:hAnsi="Times New Roman" w:cs="Times New Roman"/>
          <w:sz w:val="28"/>
          <w:szCs w:val="28"/>
        </w:rPr>
        <w:t>Бахилово</w:t>
      </w:r>
      <w:proofErr w:type="spellEnd"/>
      <w:r w:rsidR="00CA5B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Ставропольский 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 2. Порядок сбора и представления сведений о доходах, расходах, об имуществе и обязательствах имущественного характера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 xml:space="preserve"> (либо уведомлений)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       1. Сведения о доходах, расходах, об имуществе и обязательствах имущественного характера, представляются лицами, замещающими муниципальные должности, по форме </w:t>
      </w:r>
      <w:hyperlink r:id="rId16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справки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для представления сведений о доходах, расходах, об имуществе и обязательствах имущественного характера (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>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), утвержденной Указом Президента Российской 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Федерации от 23 июня 2014 года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  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Интернет.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 супруги (супруга) и несовершеннолетних детей представляются отдельно на супругу (супруга) и на каждого из несовершеннолетних детей.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2. Лица, замещающие муниципальные должности,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(либо уведомления) Губернатору Самарской области в порядке, предусмотренном </w:t>
      </w:r>
      <w:hyperlink r:id="rId1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4.1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Закона Самарской об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ласти от  09 февраля 2006 года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1-ГД  «О лицах, замещающих государственные должности Самарской области», с учетом особенностей, установленных </w:t>
      </w:r>
      <w:hyperlink r:id="rId18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13.1</w:t>
        </w:r>
      </w:hyperlink>
      <w:r w:rsidR="00E1504D">
        <w:rPr>
          <w:rFonts w:ascii="Times New Roman" w:eastAsia="Times New Roman" w:hAnsi="Times New Roman" w:cs="Times New Roman"/>
          <w:sz w:val="28"/>
          <w:szCs w:val="28"/>
        </w:rPr>
        <w:t> Закона Самарской области 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23-ГД   и федеральным законодательством.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3. Лицо, замещающее муниципальную должность, обязано ежегодно в сроки, установленные для представления сведений о доходах, об имуществе и обязательствах имущественного характера, представлять Губернатору Самарской области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недвижимого имущества, транспортного средства, ценных бумаг, (долей участия, паев в уставных (складочных) капиталах организаций), цифровых финансовых активов,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lastRenderedPageBreak/>
        <w:t>цифровой валюты совершенной им, его супругой (супругом) и (или) несовершеннолетними детьми (либо уведомления) в течение календарного года, предшествующего году представления сведений,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P57"/>
      <w:bookmarkEnd w:id="0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4. Сбор справок, либо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уведомлений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, содержащих сведения о доходах, расходах, об имуществе и обязательствах имущественного характера, осуществляется в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отношении Главы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7E5D7D">
        <w:rPr>
          <w:rFonts w:ascii="Times New Roman" w:eastAsia="Times New Roman" w:hAnsi="Times New Roman" w:cs="Times New Roman"/>
          <w:sz w:val="28"/>
          <w:szCs w:val="28"/>
        </w:rPr>
        <w:t>Бахилово</w:t>
      </w:r>
      <w:proofErr w:type="spellEnd"/>
      <w:r w:rsidR="00CA5B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ропольский; депутатов Собрания п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редставителей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7E5D7D">
        <w:rPr>
          <w:rFonts w:ascii="Times New Roman" w:eastAsia="Times New Roman" w:hAnsi="Times New Roman" w:cs="Times New Roman"/>
          <w:sz w:val="28"/>
          <w:szCs w:val="28"/>
        </w:rPr>
        <w:t>Бахилово</w:t>
      </w:r>
      <w:proofErr w:type="spellEnd"/>
      <w:r w:rsidR="00CA5B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муниципального района С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тавропольский Самарской области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 - лицом, осуществляющим кадровое обеспечение деятельности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сельского поселения </w:t>
      </w:r>
      <w:proofErr w:type="spellStart"/>
      <w:r w:rsidR="007E5D7D">
        <w:rPr>
          <w:rFonts w:ascii="Times New Roman" w:eastAsia="Times New Roman" w:hAnsi="Times New Roman" w:cs="Times New Roman"/>
          <w:sz w:val="28"/>
          <w:szCs w:val="28"/>
        </w:rPr>
        <w:t>Бахилово</w:t>
      </w:r>
      <w:proofErr w:type="spellEnd"/>
      <w:r w:rsidR="00CA5B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муниципального района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  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 5. Лица, замещающие муниципальные должности, представляют справки о доходах, расходах, об имуществе и обязательствах имущественного характера </w:t>
      </w:r>
      <w:r w:rsidR="00021B7E" w:rsidRPr="00F106E0">
        <w:rPr>
          <w:rFonts w:ascii="Times New Roman" w:eastAsia="Times New Roman" w:hAnsi="Times New Roman" w:cs="Times New Roman"/>
          <w:sz w:val="28"/>
          <w:szCs w:val="28"/>
        </w:rPr>
        <w:t>(либо уведомление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не позднее 31 марта года, следующего за отчетным. В случае, если 31 марта является нерабочим (выходным) праздничным днем, датой предоставления справки о доходах, расходах, об имуществе и обязательствах имущественного характера считается последний рабочий день в марте.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P61"/>
      <w:bookmarkEnd w:id="1"/>
      <w:r w:rsidRPr="00021B7E">
        <w:rPr>
          <w:rFonts w:ascii="Times New Roman" w:eastAsia="Times New Roman" w:hAnsi="Times New Roman" w:cs="Times New Roman"/>
          <w:sz w:val="28"/>
          <w:szCs w:val="28"/>
        </w:rPr>
        <w:t>6. Справки о доходах, расходах, об имуществе и обязательствах имущественного характера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, 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направляются должностным лицом органа местного самоуправления, указанным в </w:t>
      </w:r>
      <w:hyperlink r:id="rId19" w:anchor="P5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  4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 настоящего раздела, в адрес Губернатора Самарской области в сроки, установленные Законом Самарской 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области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23-ГД.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7. В случае если лицо, замещающее муниципальную должность, обнаружило, что в представленных им сведениях о доходах, расходах, об имуществе и обязательствах имущественного характера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 xml:space="preserve"> или в уведомлении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не отражены или не полностью отражены какие-либо сведения либо имеются ошибки, лицо, замещающее муниципальную должность имеет право представить уточненные сведения о доходах, расходах, об имуществе и обязательствах имущественного характера в порядке, установленном настоящим Порядком  в течение одного месяца после окончания срока, указанного в </w:t>
      </w:r>
      <w:hyperlink r:id="rId20" w:anchor="P61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  5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настоящего раздела.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Уточненные сведения представляются должному лицу органа местного самоуправления, указанного в </w:t>
      </w:r>
      <w:hyperlink r:id="rId21" w:anchor="P5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  4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настоящего раздела, с последующим направлением их указанными должностными лицами Губернатору 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8. Непредставление лицом, замещающим муниципальную должность, сведений либо представление заведомо недостоверных или неполных сведений о своих доходах, расходах, об имуществе и обязательствах имущественного характера, а также представление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 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(либо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) - являются основанием для досрочного прекращения полномочий лица, замещающего муниципальную должность.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lastRenderedPageBreak/>
        <w:t>9. Проверка достоверности и полноты сведений о доходах, расходах, об имуществе и обязательствах имущественного характера, либо уведомления, представленных лицами, замещающими муниципальные должности, осуществляется в соответствии с законодательством Российской Федерации и законодательством 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 3. Заключительные положения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Обобщенная информация об исполнении (ненадлежащем исполнении) лицами, замещающими муниципальн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ые должности (депутат Собрания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proofErr w:type="spellStart"/>
      <w:r w:rsidR="007E5D7D">
        <w:rPr>
          <w:rFonts w:ascii="Times New Roman" w:eastAsia="Calibri" w:hAnsi="Times New Roman" w:cs="Times New Roman"/>
          <w:sz w:val="28"/>
          <w:szCs w:val="28"/>
          <w:lang w:eastAsia="en-US"/>
        </w:rPr>
        <w:t>Бахилово</w:t>
      </w:r>
      <w:proofErr w:type="spellEnd"/>
      <w:r w:rsidR="00CA5B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 Самарской области;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глава сельского поселения </w:t>
      </w:r>
      <w:proofErr w:type="spellStart"/>
      <w:r w:rsidR="007E5D7D">
        <w:rPr>
          <w:rFonts w:ascii="Times New Roman" w:eastAsia="Calibri" w:hAnsi="Times New Roman" w:cs="Times New Roman"/>
          <w:sz w:val="28"/>
          <w:szCs w:val="28"/>
          <w:lang w:eastAsia="en-US"/>
        </w:rPr>
        <w:t>Бахилово</w:t>
      </w:r>
      <w:proofErr w:type="spellEnd"/>
      <w:r w:rsidR="00CA5B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уведомления размещается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proofErr w:type="spellStart"/>
      <w:r w:rsidR="007E5D7D">
        <w:rPr>
          <w:rFonts w:ascii="Times New Roman" w:eastAsia="Calibri" w:hAnsi="Times New Roman" w:cs="Times New Roman"/>
          <w:sz w:val="28"/>
          <w:szCs w:val="28"/>
          <w:lang w:eastAsia="en-US"/>
        </w:rPr>
        <w:t>Бахилово</w:t>
      </w:r>
      <w:proofErr w:type="spellEnd"/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 Самарской области: </w:t>
      </w:r>
      <w:hyperlink r:id="rId22" w:history="1">
        <w:r w:rsidR="00AE12E3" w:rsidRPr="00AE12E3">
          <w:rPr>
            <w:rStyle w:val="a6"/>
            <w:rFonts w:ascii="Times New Roman" w:hAnsi="Times New Roman" w:cs="Times New Roman"/>
            <w:sz w:val="28"/>
            <w:szCs w:val="28"/>
          </w:rPr>
          <w:t>http://www.bahilovo.stavrsp.ru</w:t>
        </w:r>
      </w:hyperlink>
      <w:r w:rsidR="00AE12E3">
        <w:rPr>
          <w:rFonts w:ascii="Times New Roman" w:hAnsi="Times New Roman" w:cs="Times New Roman"/>
          <w:sz w:val="32"/>
          <w:szCs w:val="32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лицу). К лицам, замещающим муниципальные должности (депу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татам Собрания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proofErr w:type="spellStart"/>
      <w:r w:rsidR="007E5D7D">
        <w:rPr>
          <w:rFonts w:ascii="Times New Roman" w:eastAsia="Calibri" w:hAnsi="Times New Roman" w:cs="Times New Roman"/>
          <w:sz w:val="28"/>
          <w:szCs w:val="28"/>
          <w:lang w:eastAsia="en-US"/>
        </w:rPr>
        <w:t>Бахилово</w:t>
      </w:r>
      <w:proofErr w:type="spellEnd"/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области), правила части 4.3 с</w:t>
      </w:r>
      <w:r w:rsidR="00E1504D">
        <w:rPr>
          <w:rFonts w:ascii="Times New Roman" w:eastAsia="Calibri" w:hAnsi="Times New Roman" w:cs="Times New Roman"/>
          <w:sz w:val="28"/>
          <w:szCs w:val="28"/>
          <w:lang w:eastAsia="en-US"/>
        </w:rPr>
        <w:t>татьи 12.1 Федерального закона №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273-ФЗ не применяются.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06E0">
        <w:rPr>
          <w:rFonts w:ascii="Times New Roman" w:eastAsia="Calibri" w:hAnsi="Times New Roman" w:cs="Times New Roman"/>
          <w:sz w:val="28"/>
          <w:szCs w:val="28"/>
          <w:lang w:eastAsia="en-US"/>
        </w:rPr>
        <w:t>3.1.2.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Обобщенная информация об исполнении (ненадлежащем исполнении) лицом, замещающим муниципальную должность (Глава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proofErr w:type="spellStart"/>
      <w:r w:rsidR="007E5D7D">
        <w:rPr>
          <w:rFonts w:ascii="Times New Roman" w:eastAsia="Calibri" w:hAnsi="Times New Roman" w:cs="Times New Roman"/>
          <w:sz w:val="28"/>
          <w:szCs w:val="28"/>
          <w:lang w:eastAsia="en-US"/>
        </w:rPr>
        <w:t>Бахилово</w:t>
      </w:r>
      <w:proofErr w:type="spellEnd"/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уведомление - размещается </w:t>
      </w:r>
      <w:r w:rsidRPr="00021B7E">
        <w:rPr>
          <w:rFonts w:ascii="Times New Roman CYR" w:hAnsi="Times New Roman CYR" w:cs="Times New Roman CYR"/>
          <w:bCs/>
          <w:sz w:val="28"/>
          <w:szCs w:val="28"/>
        </w:rPr>
        <w:t xml:space="preserve">на официальном сайте </w:t>
      </w:r>
      <w:r w:rsidR="00390184">
        <w:rPr>
          <w:rFonts w:ascii="Times New Roman CYR" w:hAnsi="Times New Roman CYR" w:cs="Times New Roman CYR"/>
          <w:bCs/>
          <w:sz w:val="28"/>
          <w:szCs w:val="28"/>
        </w:rPr>
        <w:t xml:space="preserve">администрации сельского поселения </w:t>
      </w:r>
      <w:proofErr w:type="spellStart"/>
      <w:r w:rsidR="007E5D7D">
        <w:rPr>
          <w:rFonts w:ascii="Times New Roman CYR" w:hAnsi="Times New Roman CYR" w:cs="Times New Roman CYR"/>
          <w:bCs/>
          <w:sz w:val="28"/>
          <w:szCs w:val="28"/>
        </w:rPr>
        <w:t>Бахилово</w:t>
      </w:r>
      <w:proofErr w:type="spellEnd"/>
      <w:r w:rsidR="00AE12E3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390184">
        <w:rPr>
          <w:rFonts w:ascii="Times New Roman CYR" w:hAnsi="Times New Roman CYR" w:cs="Times New Roman CYR"/>
          <w:bCs/>
          <w:sz w:val="28"/>
          <w:szCs w:val="28"/>
        </w:rPr>
        <w:t xml:space="preserve">муниципального района Ставропольский </w:t>
      </w:r>
      <w:r w:rsidRPr="00021B7E">
        <w:rPr>
          <w:rFonts w:ascii="Times New Roman CYR" w:hAnsi="Times New Roman CYR" w:cs="Times New Roman CYR"/>
          <w:bCs/>
          <w:sz w:val="28"/>
          <w:szCs w:val="28"/>
        </w:rPr>
        <w:t xml:space="preserve">в информационно-телекоммуникационной сети </w:t>
      </w:r>
      <w:r w:rsidRPr="00235EDE">
        <w:rPr>
          <w:rFonts w:ascii="Times New Roman" w:hAnsi="Times New Roman" w:cs="Times New Roman"/>
          <w:bCs/>
          <w:sz w:val="28"/>
          <w:szCs w:val="28"/>
        </w:rPr>
        <w:t>Интернет (</w:t>
      </w:r>
      <w:hyperlink r:id="rId23" w:history="1">
        <w:r w:rsidR="00AE12E3" w:rsidRPr="00AE12E3">
          <w:rPr>
            <w:rStyle w:val="a6"/>
            <w:rFonts w:ascii="Times New Roman" w:hAnsi="Times New Roman" w:cs="Times New Roman"/>
            <w:sz w:val="28"/>
            <w:szCs w:val="28"/>
          </w:rPr>
          <w:t>http://www.bahilovo.stavrsp.ru</w:t>
        </w:r>
      </w:hyperlink>
      <w:r w:rsidRPr="00235EDE">
        <w:rPr>
          <w:rFonts w:ascii="Times New Roman" w:hAnsi="Times New Roman" w:cs="Times New Roman"/>
          <w:bCs/>
          <w:sz w:val="28"/>
          <w:szCs w:val="28"/>
        </w:rPr>
        <w:t>) -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лицу.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3.2.2. В течение 14 рабочих дней со дня истечения срока, установленного для подачи сведений о доходах, расходах, об имуществе и обязательствах имущественного характера депутатами Собрания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proofErr w:type="spellStart"/>
      <w:r w:rsidR="007E5D7D">
        <w:rPr>
          <w:rFonts w:ascii="Times New Roman" w:eastAsia="Calibri" w:hAnsi="Times New Roman" w:cs="Times New Roman"/>
          <w:sz w:val="28"/>
          <w:szCs w:val="28"/>
          <w:lang w:eastAsia="en-US"/>
        </w:rPr>
        <w:t>Бахилово</w:t>
      </w:r>
      <w:proofErr w:type="spellEnd"/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</w:t>
      </w:r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района Ставропольский Самарской области,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proofErr w:type="spellStart"/>
      <w:r w:rsidR="007E5D7D">
        <w:rPr>
          <w:rFonts w:ascii="Times New Roman" w:eastAsia="Calibri" w:hAnsi="Times New Roman" w:cs="Times New Roman"/>
          <w:sz w:val="28"/>
          <w:szCs w:val="28"/>
          <w:lang w:eastAsia="en-US"/>
        </w:rPr>
        <w:t>Бахилово</w:t>
      </w:r>
      <w:proofErr w:type="spellEnd"/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 Самарской области </w:t>
      </w:r>
      <w:r w:rsidRPr="00235EDE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hyperlink r:id="rId24" w:history="1">
        <w:r w:rsidR="00AE12E3" w:rsidRPr="00AE12E3">
          <w:rPr>
            <w:rStyle w:val="a6"/>
            <w:rFonts w:ascii="Times New Roman" w:hAnsi="Times New Roman" w:cs="Times New Roman"/>
            <w:sz w:val="28"/>
            <w:szCs w:val="28"/>
          </w:rPr>
          <w:t>http://www.bahilovo.stavrsp.ru</w:t>
        </w:r>
      </w:hyperlink>
      <w:r w:rsidRPr="00235EDE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размещается обобщенная информация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характера. В данной информации должно быть указано: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а) сколько всего депутатов осущес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твляют деятельность в Собрании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сельского поселения </w:t>
      </w:r>
      <w:proofErr w:type="spellStart"/>
      <w:r w:rsidR="007E5D7D">
        <w:rPr>
          <w:rFonts w:ascii="Times New Roman" w:eastAsia="Calibri" w:hAnsi="Times New Roman" w:cs="Times New Roman"/>
          <w:sz w:val="28"/>
          <w:szCs w:val="28"/>
          <w:lang w:eastAsia="en-US"/>
        </w:rPr>
        <w:t>Бахилово</w:t>
      </w:r>
      <w:proofErr w:type="spellEnd"/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proofErr w:type="spellStart"/>
      <w:r w:rsidR="007E5D7D">
        <w:rPr>
          <w:rFonts w:ascii="Times New Roman" w:eastAsia="Calibri" w:hAnsi="Times New Roman" w:cs="Times New Roman"/>
          <w:sz w:val="28"/>
          <w:szCs w:val="28"/>
          <w:lang w:eastAsia="en-US"/>
        </w:rPr>
        <w:t>Бахилово</w:t>
      </w:r>
      <w:proofErr w:type="spellEnd"/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 на 31 декабря отчетного года осуществляют деятельность без отрыва от основной деятельности;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proofErr w:type="spellStart"/>
      <w:r w:rsidR="007E5D7D">
        <w:rPr>
          <w:rFonts w:ascii="Times New Roman" w:eastAsia="Calibri" w:hAnsi="Times New Roman" w:cs="Times New Roman"/>
          <w:sz w:val="28"/>
          <w:szCs w:val="28"/>
          <w:lang w:eastAsia="en-US"/>
        </w:rPr>
        <w:t>Бахилово</w:t>
      </w:r>
      <w:proofErr w:type="spellEnd"/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</w:t>
      </w:r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района Ставропольский Самарской области, осуществляющих деятельность на не постоянной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proofErr w:type="spellStart"/>
      <w:r w:rsidR="007E5D7D">
        <w:rPr>
          <w:rFonts w:ascii="Times New Roman" w:eastAsia="Calibri" w:hAnsi="Times New Roman" w:cs="Times New Roman"/>
          <w:sz w:val="28"/>
          <w:szCs w:val="28"/>
          <w:lang w:eastAsia="en-US"/>
        </w:rPr>
        <w:t>Бахилово</w:t>
      </w:r>
      <w:proofErr w:type="spellEnd"/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области, осуществляющих деятельность без отрыва от основной деятельности, в случаях, указанных в части 4.2 статьи 12.1 Федерального закона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5ED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273-ФЗ, представили сведения о доходах, расходах, об имуществе и обязательствах имущественного характера;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д) сколько депутатов Собрания представителей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proofErr w:type="spellStart"/>
      <w:r w:rsidR="007E5D7D">
        <w:rPr>
          <w:rFonts w:ascii="Times New Roman" w:eastAsia="Calibri" w:hAnsi="Times New Roman" w:cs="Times New Roman"/>
          <w:sz w:val="28"/>
          <w:szCs w:val="28"/>
          <w:lang w:eastAsia="en-US"/>
        </w:rPr>
        <w:t>Бахилово</w:t>
      </w:r>
      <w:proofErr w:type="spellEnd"/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области, 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периоду.</w:t>
      </w:r>
    </w:p>
    <w:p w:rsidR="003E4192" w:rsidRPr="00021B7E" w:rsidRDefault="003E4192" w:rsidP="003E41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Размещение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proofErr w:type="spellStart"/>
      <w:r w:rsidR="007E5D7D">
        <w:rPr>
          <w:rFonts w:ascii="Times New Roman" w:eastAsia="Calibri" w:hAnsi="Times New Roman" w:cs="Times New Roman"/>
          <w:sz w:val="28"/>
          <w:szCs w:val="28"/>
          <w:lang w:eastAsia="en-US"/>
        </w:rPr>
        <w:t>Бахилово</w:t>
      </w:r>
      <w:proofErr w:type="spellEnd"/>
      <w:r w:rsidR="00AE1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 обобщенной информации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 обеспечивается должностным лицом, указанным в пункте 4 Раздела 2 настоящего Положения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2. Сведения о доходах, расходах, об имуществе и обязательствах имущественного характера, либо </w:t>
      </w:r>
      <w:proofErr w:type="gramStart"/>
      <w:r w:rsidRPr="00021B7E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proofErr w:type="gramEnd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представляемые в соответствии с настоящим Порядком лицами, замещающими муниципальные должности, относятся к информации ограниченного доступа.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3. Лицо, осуществляющее кадровое обеспечение деятельности </w:t>
      </w:r>
      <w:r w:rsidR="004D6FBD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сельского поселения </w:t>
      </w:r>
      <w:proofErr w:type="spellStart"/>
      <w:r w:rsidR="007E5D7D">
        <w:rPr>
          <w:rFonts w:ascii="Times New Roman" w:eastAsia="Times New Roman" w:hAnsi="Times New Roman" w:cs="Times New Roman"/>
          <w:sz w:val="28"/>
          <w:szCs w:val="28"/>
        </w:rPr>
        <w:t>Бахилово</w:t>
      </w:r>
      <w:proofErr w:type="spellEnd"/>
      <w:r w:rsidR="00AE1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  <w:r w:rsidR="00235EDE" w:rsidRPr="00021B7E">
        <w:rPr>
          <w:rFonts w:ascii="Times New Roman" w:eastAsia="Times New Roman" w:hAnsi="Times New Roman" w:cs="Times New Roman"/>
          <w:sz w:val="28"/>
          <w:szCs w:val="28"/>
        </w:rPr>
        <w:t>Ставропольский</w:t>
      </w:r>
      <w:r w:rsidR="00235EDE">
        <w:rPr>
          <w:rFonts w:ascii="Times New Roman" w:eastAsia="Times New Roman" w:hAnsi="Times New Roman" w:cs="Times New Roman"/>
          <w:sz w:val="28"/>
          <w:szCs w:val="28"/>
        </w:rPr>
        <w:t>,</w:t>
      </w:r>
      <w:r w:rsidR="00235EDE" w:rsidRPr="00021B7E">
        <w:rPr>
          <w:rFonts w:ascii="Times New Roman" w:eastAsia="Times New Roman" w:hAnsi="Times New Roman" w:cs="Times New Roman"/>
          <w:sz w:val="28"/>
          <w:szCs w:val="28"/>
        </w:rPr>
        <w:t> в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должностные обязанности которого входит работа со сведениями о доходах, расходах, об имуществе и обязательствах имущественного характера, виновные в их разглашении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3E4192" w:rsidRPr="00806F5B" w:rsidRDefault="003E4192" w:rsidP="003E4192">
      <w:pPr>
        <w:spacing w:after="16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E4192" w:rsidRPr="00B87000" w:rsidRDefault="003E4192" w:rsidP="003E41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6F5B" w:rsidRPr="00B87000" w:rsidRDefault="00806F5B" w:rsidP="00B8700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06F5B" w:rsidRPr="00B87000" w:rsidSect="00196940">
      <w:pgSz w:w="11906" w:h="16838"/>
      <w:pgMar w:top="568" w:right="424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03F"/>
    <w:rsid w:val="00021B7E"/>
    <w:rsid w:val="00122E80"/>
    <w:rsid w:val="001754CD"/>
    <w:rsid w:val="00196940"/>
    <w:rsid w:val="001C2A31"/>
    <w:rsid w:val="00235EDE"/>
    <w:rsid w:val="00257D4A"/>
    <w:rsid w:val="0028603F"/>
    <w:rsid w:val="00390184"/>
    <w:rsid w:val="003E4192"/>
    <w:rsid w:val="00441B33"/>
    <w:rsid w:val="004556DD"/>
    <w:rsid w:val="00471A89"/>
    <w:rsid w:val="004B1BA4"/>
    <w:rsid w:val="004D6FBD"/>
    <w:rsid w:val="004E6774"/>
    <w:rsid w:val="00565845"/>
    <w:rsid w:val="00603545"/>
    <w:rsid w:val="00790748"/>
    <w:rsid w:val="007E5D7D"/>
    <w:rsid w:val="00806F5B"/>
    <w:rsid w:val="008211ED"/>
    <w:rsid w:val="00880A10"/>
    <w:rsid w:val="008E5C29"/>
    <w:rsid w:val="00946618"/>
    <w:rsid w:val="009E64EE"/>
    <w:rsid w:val="00AE12E3"/>
    <w:rsid w:val="00B31472"/>
    <w:rsid w:val="00B87000"/>
    <w:rsid w:val="00BA0068"/>
    <w:rsid w:val="00BD736D"/>
    <w:rsid w:val="00CA5BEC"/>
    <w:rsid w:val="00D37FCB"/>
    <w:rsid w:val="00D932DD"/>
    <w:rsid w:val="00D94C28"/>
    <w:rsid w:val="00DE0CAF"/>
    <w:rsid w:val="00E1504D"/>
    <w:rsid w:val="00F1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69CD8"/>
  <w15:chartTrackingRefBased/>
  <w15:docId w15:val="{452494CD-7FC5-42DF-A593-8D8CB483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1E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211E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B31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1472"/>
    <w:rPr>
      <w:rFonts w:ascii="Segoe UI" w:eastAsiaTheme="minorEastAsia" w:hAnsi="Segoe UI" w:cs="Segoe UI"/>
      <w:sz w:val="18"/>
      <w:szCs w:val="18"/>
      <w:lang w:eastAsia="ru-RU"/>
    </w:rPr>
  </w:style>
  <w:style w:type="character" w:styleId="a6">
    <w:name w:val="Hyperlink"/>
    <w:unhideWhenUsed/>
    <w:rsid w:val="00E1504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37FC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">
    <w:name w:val="ConsPlusNormal Знак"/>
    <w:link w:val="ConsPlusNormal0"/>
    <w:locked/>
    <w:rsid w:val="00D37FCB"/>
    <w:rPr>
      <w:rFonts w:ascii="Arial" w:hAnsi="Arial" w:cs="Arial"/>
    </w:rPr>
  </w:style>
  <w:style w:type="paragraph" w:customStyle="1" w:styleId="ConsPlusNormal0">
    <w:name w:val="ConsPlusNormal"/>
    <w:link w:val="ConsPlusNormal"/>
    <w:rsid w:val="00D37F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styleId="a8">
    <w:name w:val="Unresolved Mention"/>
    <w:basedOn w:val="a0"/>
    <w:uiPriority w:val="99"/>
    <w:semiHidden/>
    <w:unhideWhenUsed/>
    <w:rsid w:val="00AE12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3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13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18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admekaterin.ru/documents/decision/detail.php?id=1318118" TargetMode="External"/><Relationship Id="rId7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2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7" Type="http://schemas.openxmlformats.org/officeDocument/2006/relationships/hyperlink" Target="consultantplus://offline/ref=07AA774D89E14AAECF3A2A9B934EE18E90CA60A9ECF47C4FF50BB5633E8FA7A860D1C46C1F6F1A1659B7D1CE35AEB0DBF7DABDB72544B9EDFDA5BE66zAqAF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07AA774D89E14AAECF3A34968522BD8695C63EACE4F07218AD59B33461DFA1FD2091C2395C2B17135CBC879F71F0E98ABA91B0BF3258B9E7zEq1F" TargetMode="External"/><Relationship Id="rId20" Type="http://schemas.openxmlformats.org/officeDocument/2006/relationships/hyperlink" Target="https://admekaterin.ru/documents/decision/detail.php?id=131811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7AA774D89E14AAECF3A34968522BD8692C13BACEEF37218AD59B33461DFA1FD32919A355C22091751A9D1CE37zAq7F" TargetMode="External"/><Relationship Id="rId11" Type="http://schemas.openxmlformats.org/officeDocument/2006/relationships/hyperlink" Target="consultantplus://offline/ref=07AA774D89E14AAECF3A34968522BD8692C03DA1E9F57218AD59B33461DFA1FD2091C23B592043461DE2DECE3CBBE482AD8DB0B5z2qEF" TargetMode="External"/><Relationship Id="rId24" Type="http://schemas.openxmlformats.org/officeDocument/2006/relationships/hyperlink" Target="http://www.bahilovo.stavrsp.ru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07AA774D89E14AAECF3A34968522BD8692C13BACEEF37218AD59B33461DFA1FD32919A355C22091751A9D1CE37zAq7F" TargetMode="External"/><Relationship Id="rId23" Type="http://schemas.openxmlformats.org/officeDocument/2006/relationships/hyperlink" Target="http://www.bahilovo.stavrsp.ru" TargetMode="External"/><Relationship Id="rId10" Type="http://schemas.openxmlformats.org/officeDocument/2006/relationships/hyperlink" Target="consultantplus://offline/ref=07AA774D89E14AAECF3A34968522BD8692C13BACEEF37218AD59B33461DFA1FD32919A355C22091751A9D1CE37zAq7F" TargetMode="External"/><Relationship Id="rId19" Type="http://schemas.openxmlformats.org/officeDocument/2006/relationships/hyperlink" Target="https://admekaterin.ru/documents/decision/detail.php?id=13181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AA774D89E14AAECF3A2A9B934EE18E90CA60A9ECF47E46F608B5633E8FA7A860D1C46C0D6F421A59BECDCE3DBBE68AB1z8qDF" TargetMode="External"/><Relationship Id="rId14" Type="http://schemas.openxmlformats.org/officeDocument/2006/relationships/hyperlink" Target="consultantplus://offline/ref=07AA774D89E14AAECF3A2A9B934EE18E90CA60A9ECF47E46F608B5633E8FA7A860D1C46C0D6F421A59BECDCE3DBBE68AB1z8qDF" TargetMode="External"/><Relationship Id="rId22" Type="http://schemas.openxmlformats.org/officeDocument/2006/relationships/hyperlink" Target="http://www.bahilo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A770B-310F-4E8F-8B74-83D006403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7</Pages>
  <Words>2958</Words>
  <Characters>16867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Компьютер</cp:lastModifiedBy>
  <cp:revision>33</cp:revision>
  <cp:lastPrinted>2024-10-29T05:12:00Z</cp:lastPrinted>
  <dcterms:created xsi:type="dcterms:W3CDTF">2024-09-06T06:39:00Z</dcterms:created>
  <dcterms:modified xsi:type="dcterms:W3CDTF">2024-10-29T05:13:00Z</dcterms:modified>
</cp:coreProperties>
</file>