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5E6494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B1492A" w:rsidRPr="0008263E" w:rsidRDefault="00735A9F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r w:rsidRPr="0008263E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депутатами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bookmarkEnd w:id="0"/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1. 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08263E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http://bahilovo.stavrsp.ru</w:t>
      </w:r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3F0253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1E5B3E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________________О.В. Кударенко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EB7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_________________Ю. П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Баракин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EB7221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сельского поселения </w:t>
      </w:r>
      <w:proofErr w:type="spellStart"/>
      <w:r>
        <w:rPr>
          <w:rFonts w:ascii="Times New Roman" w:eastAsia="Calibri" w:hAnsi="Times New Roman" w:cs="Times New Roman"/>
          <w:sz w:val="20"/>
          <w:szCs w:val="20"/>
        </w:rPr>
        <w:t>Бахилово</w:t>
      </w:r>
      <w:proofErr w:type="spellEnd"/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муниципального района Ставропольский</w:t>
      </w:r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от _________201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>г.  № ____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(далее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за три последних года, предшествующих совершению сделки.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иные сведения (кроме указанных в пункте 2 настоящего Порядка) о доходах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</w:t>
      </w:r>
      <w:proofErr w:type="gramStart"/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</w:t>
      </w:r>
      <w:proofErr w:type="gramEnd"/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735A9F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</w:t>
      </w:r>
      <w:proofErr w:type="gramStart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лица,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proofErr w:type="gramEnd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 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средств,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</w:t>
            </w:r>
            <w:proofErr w:type="spellStart"/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кв.м</w:t>
            </w:r>
            <w:proofErr w:type="spell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не 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2&gt; Указывается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B611B1"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proofErr w:type="spellStart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Бахилово</w:t>
      </w:r>
      <w:proofErr w:type="spellEnd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8263E"/>
    <w:rsid w:val="00100C8A"/>
    <w:rsid w:val="001E5AA5"/>
    <w:rsid w:val="001E5B3E"/>
    <w:rsid w:val="003F5289"/>
    <w:rsid w:val="0052119B"/>
    <w:rsid w:val="00554A92"/>
    <w:rsid w:val="005E6494"/>
    <w:rsid w:val="00735A9F"/>
    <w:rsid w:val="00773527"/>
    <w:rsid w:val="007A4021"/>
    <w:rsid w:val="00882026"/>
    <w:rsid w:val="008E645F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1682</Words>
  <Characters>9590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9</cp:revision>
  <cp:lastPrinted>2018-02-05T03:44:00Z</cp:lastPrinted>
  <dcterms:created xsi:type="dcterms:W3CDTF">2018-01-30T12:18:00Z</dcterms:created>
  <dcterms:modified xsi:type="dcterms:W3CDTF">2018-02-05T03:45:00Z</dcterms:modified>
</cp:coreProperties>
</file>