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986E42" w:rsidP="00986E42">
      <w:pPr>
        <w:pStyle w:val="1"/>
        <w:spacing w:line="0" w:lineRule="atLeast"/>
        <w:ind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</w:t>
      </w:r>
      <w:r w:rsidR="00F166C3"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986E42" w:rsidRDefault="00986E42" w:rsidP="00986E42">
      <w:pPr>
        <w:pStyle w:val="1"/>
        <w:spacing w:line="0" w:lineRule="atLeast"/>
        <w:ind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</w:t>
      </w:r>
      <w:r w:rsidR="00F166C3" w:rsidRPr="000619BE">
        <w:rPr>
          <w:rFonts w:ascii="Times New Roman" w:hAnsi="Times New Roman"/>
          <w:b w:val="0"/>
        </w:rPr>
        <w:t>Самарская область</w:t>
      </w:r>
    </w:p>
    <w:p w:rsidR="00986E42" w:rsidRDefault="00F166C3" w:rsidP="00986E42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</w:t>
      </w:r>
    </w:p>
    <w:p w:rsidR="00F166C3" w:rsidRPr="000619BE" w:rsidRDefault="002E38E9" w:rsidP="00986E42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723F5E">
        <w:rPr>
          <w:rFonts w:ascii="Times New Roman" w:hAnsi="Times New Roman" w:cs="Times New Roman"/>
          <w:sz w:val="24"/>
          <w:szCs w:val="24"/>
        </w:rPr>
        <w:t>БАХИЛОВО</w:t>
      </w:r>
    </w:p>
    <w:p w:rsidR="00F166C3" w:rsidRPr="000619BE" w:rsidRDefault="00F166C3" w:rsidP="00986E42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986E42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334F6" w:rsidRDefault="004334F6" w:rsidP="00986E4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723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1C1BC7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</w:t>
      </w:r>
      <w:bookmarkStart w:id="0" w:name="_GoBack"/>
      <w:bookmarkEnd w:id="0"/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723F5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B02B5">
        <w:rPr>
          <w:rFonts w:ascii="Times New Roman" w:hAnsi="Times New Roman" w:cs="Times New Roman"/>
          <w:b/>
          <w:sz w:val="26"/>
          <w:szCs w:val="26"/>
          <w:lang w:eastAsia="ru-RU"/>
        </w:rPr>
        <w:t>28.10.2020 года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  <w:r w:rsidR="009C6AD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="00F53508"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AB02B5">
        <w:rPr>
          <w:rFonts w:ascii="Times New Roman" w:hAnsi="Times New Roman" w:cs="Times New Roman"/>
          <w:b/>
          <w:sz w:val="26"/>
          <w:szCs w:val="26"/>
          <w:lang w:eastAsia="ru-RU"/>
        </w:rPr>
        <w:t>69</w:t>
      </w:r>
      <w:r w:rsidR="00F53508"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F5E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области от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.2020г. №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606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изъятия животных и (или) продуктов животноводства при ликвидации заболевания африканской чумы свиней в эпизоотических очагах и первых угрожаемых зонах в пределах административных границ населенных пунктов пос. Осиновка, с. Никольское, дер. Новокиевка муниципального района Безенчукский Самарской области, городского округа Жигулевск, с. Александровка, с. Бахилово муниципального района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2A5C14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B5A8F" w:rsidRPr="000619BE" w:rsidRDefault="000B5A8F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0B5A8F" w:rsidRPr="000B5A8F"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B5A8F">
        <w:rPr>
          <w:rFonts w:ascii="Times New Roman" w:hAnsi="Times New Roman" w:cs="Times New Roman"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73A6C" w:rsidRPr="000B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70A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0B5A8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723F5E" w:rsidRP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52</w:t>
      </w:r>
      <w:r w:rsidR="002E38E9" w:rsidRP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723F5E" w:rsidRP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</w:t>
      </w:r>
      <w:r w:rsidR="00DD358C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</w:t>
      </w:r>
      <w:r w:rsid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02</w:t>
      </w:r>
      <w:r w:rsidR="00DD358C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  <w:r w:rsidR="003D265F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Пятьдесят д</w:t>
      </w:r>
      <w:r w:rsidR="009C6A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FA523E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девятьсот одиннадцать</w:t>
      </w:r>
      <w:r w:rsidR="009C6A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43FF1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рублей 0</w:t>
      </w:r>
      <w:r w:rsidR="00723F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A43FF1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коп.)</w:t>
      </w:r>
      <w:r w:rsidR="00C73A6C" w:rsidRPr="00CA309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5A8F" w:rsidRPr="000619BE" w:rsidRDefault="000B5A8F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007101" w:rsidRPr="009C6AD8" w:rsidRDefault="009D2018" w:rsidP="00007101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953B8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подлежит опубликованию в газете 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 xml:space="preserve">«Вестник </w:t>
      </w:r>
      <w:r w:rsidR="00723F5E">
        <w:rPr>
          <w:rFonts w:ascii="Times New Roman" w:hAnsi="Times New Roman" w:cs="Times New Roman"/>
          <w:sz w:val="24"/>
          <w:szCs w:val="24"/>
          <w:lang w:eastAsia="ru-RU"/>
        </w:rPr>
        <w:t>Бахилово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071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3F5E" w:rsidRPr="00723F5E">
        <w:rPr>
          <w:rFonts w:ascii="Times New Roman" w:hAnsi="Times New Roman" w:cs="Times New Roman"/>
          <w:sz w:val="24"/>
          <w:szCs w:val="24"/>
        </w:rPr>
        <w:t>http://www.bahilovo.stavrsp.ru.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BE8" w:rsidRPr="000619BE" w:rsidRDefault="000619BE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B424D0" w:rsidRPr="000619BE" w:rsidRDefault="00986E42" w:rsidP="000619BE">
      <w:pPr>
        <w:pStyle w:val="2"/>
        <w:spacing w:line="0" w:lineRule="atLeast"/>
        <w:jc w:val="left"/>
      </w:pPr>
      <w:r>
        <w:t xml:space="preserve">             </w:t>
      </w:r>
      <w:r w:rsidR="00B424D0" w:rsidRPr="000619BE">
        <w:t xml:space="preserve">Глава сельского поселения </w:t>
      </w:r>
      <w:r w:rsidR="00723F5E">
        <w:t>Бахилово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9C6AD8">
        <w:t xml:space="preserve">     </w:t>
      </w:r>
      <w:r>
        <w:t xml:space="preserve">                        </w:t>
      </w:r>
      <w:r w:rsidR="00723F5E">
        <w:t>Ю</w:t>
      </w:r>
      <w:r w:rsidR="009C6AD8">
        <w:t>.</w:t>
      </w:r>
      <w:r w:rsidR="00723F5E">
        <w:t>П</w:t>
      </w:r>
      <w:r w:rsidR="009C6AD8">
        <w:t xml:space="preserve">. </w:t>
      </w:r>
      <w:r w:rsidR="00723F5E">
        <w:t>Баракин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470"/>
    <w:rsid w:val="001B299D"/>
    <w:rsid w:val="001C1BC7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34F6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07AF6"/>
    <w:rsid w:val="00723F5E"/>
    <w:rsid w:val="00742B2B"/>
    <w:rsid w:val="00757AF0"/>
    <w:rsid w:val="00782612"/>
    <w:rsid w:val="007A1F99"/>
    <w:rsid w:val="007D1496"/>
    <w:rsid w:val="007E7BA6"/>
    <w:rsid w:val="007F1EF0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53B80"/>
    <w:rsid w:val="009653F9"/>
    <w:rsid w:val="0096643C"/>
    <w:rsid w:val="00986E42"/>
    <w:rsid w:val="009945AF"/>
    <w:rsid w:val="009A343F"/>
    <w:rsid w:val="009A6829"/>
    <w:rsid w:val="009C6AD8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B02B5"/>
    <w:rsid w:val="00AC4C5C"/>
    <w:rsid w:val="00AC6209"/>
    <w:rsid w:val="00AD42DF"/>
    <w:rsid w:val="00AE7CDE"/>
    <w:rsid w:val="00B25E82"/>
    <w:rsid w:val="00B424D0"/>
    <w:rsid w:val="00B56A35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70B6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396091-EE51-49F9-B81B-F014E66E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2020-10-26T05:56:00Z</cp:lastPrinted>
  <dcterms:created xsi:type="dcterms:W3CDTF">2020-10-21T09:27:00Z</dcterms:created>
  <dcterms:modified xsi:type="dcterms:W3CDTF">2020-10-26T06:03:00Z</dcterms:modified>
</cp:coreProperties>
</file>