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BE4D5" w:themeColor="accent2" w:themeTint="33"/>
  <w:body>
    <w:p w:rsidR="006B5248" w:rsidRPr="00176FBD" w:rsidRDefault="006B5248" w:rsidP="006B5248">
      <w:pPr>
        <w:pStyle w:val="a3"/>
        <w:spacing w:after="0" w:line="240" w:lineRule="auto"/>
        <w:rPr>
          <w:rFonts w:ascii="Cambria" w:hAnsi="Cambria" w:cs="Cambria"/>
          <w:color w:val="7030A0"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  </w:t>
      </w:r>
      <w:r w:rsidRPr="00176FBD">
        <w:rPr>
          <w:rFonts w:ascii="Cambria" w:hAnsi="Cambria" w:cs="Cambria"/>
          <w:color w:val="7030A0"/>
        </w:rPr>
        <w:t>Государственное бюджетное учреждение Самарской области</w:t>
      </w:r>
    </w:p>
    <w:p w:rsidR="006B5248" w:rsidRDefault="006B5248" w:rsidP="006B5248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ab/>
      </w:r>
      <w:r>
        <w:rPr>
          <w:noProof/>
          <w:color w:val="7030A0"/>
          <w:sz w:val="24"/>
          <w:szCs w:val="24"/>
        </w:rPr>
        <w:t xml:space="preserve">                                                                            </w:t>
      </w:r>
      <w:r w:rsidRPr="00176FBD">
        <w:rPr>
          <w:color w:val="7030A0"/>
          <w:sz w:val="24"/>
          <w:szCs w:val="24"/>
        </w:rPr>
        <w:t>«Самарское ветеринарное объединение»</w:t>
      </w:r>
    </w:p>
    <w:p w:rsidR="00822A86" w:rsidRPr="00822A86" w:rsidRDefault="006B5248" w:rsidP="00822A86">
      <w:pPr>
        <w:tabs>
          <w:tab w:val="left" w:pos="5105"/>
        </w:tabs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                           </w:t>
      </w:r>
      <w:r w:rsidR="00822A86">
        <w:rPr>
          <w:rFonts w:ascii="Times New Roman" w:hAnsi="Times New Roman" w:cs="Times New Roman"/>
          <w:b/>
          <w:color w:val="FF0000"/>
          <w:sz w:val="56"/>
          <w:szCs w:val="56"/>
        </w:rPr>
        <w:tab/>
        <w:t xml:space="preserve">     </w:t>
      </w:r>
      <w:r w:rsidR="00822A86">
        <w:rPr>
          <w:rFonts w:ascii="Times New Roman" w:hAnsi="Times New Roman" w:cs="Times New Roman"/>
          <w:b/>
          <w:color w:val="FF0000"/>
          <w:sz w:val="24"/>
          <w:szCs w:val="24"/>
        </w:rPr>
        <w:t>ВАЖНАЯ ИНФОРМАЦИЯ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4947B7" w:rsidRDefault="00883732" w:rsidP="00430BFC">
      <w:pPr>
        <w:rPr>
          <w:rFonts w:ascii="Times New Roman" w:hAnsi="Times New Roman" w:cs="Times New Roman"/>
        </w:rPr>
      </w:pPr>
      <w:r>
        <w:rPr>
          <w:rFonts w:ascii="Arial Black" w:hAnsi="Arial Black" w:cs="Times New Roman"/>
          <w:noProof/>
          <w:sz w:val="72"/>
          <w:szCs w:val="7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-69215</wp:posOffset>
            </wp:positionH>
            <wp:positionV relativeFrom="paragraph">
              <wp:posOffset>167640</wp:posOffset>
            </wp:positionV>
            <wp:extent cx="5120005" cy="3130550"/>
            <wp:effectExtent l="19050" t="0" r="4445" b="0"/>
            <wp:wrapTight wrapText="bothSides">
              <wp:wrapPolygon edited="0">
                <wp:start x="-80" y="0"/>
                <wp:lineTo x="-80" y="21425"/>
                <wp:lineTo x="21619" y="21425"/>
                <wp:lineTo x="21619" y="0"/>
                <wp:lineTo x="-80" y="0"/>
              </wp:wrapPolygon>
            </wp:wrapTight>
            <wp:docPr id="6" name="Рисунок 2" descr="C:\Users\1\Desktop\васильевка грипп птиц\P_20170524_145451_vHDR_On_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васильевка грипп птиц\P_20170524_145451_vHDR_On_p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005" cy="31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A09D2">
        <w:rPr>
          <w:rFonts w:ascii="Arial Black" w:hAnsi="Arial Black" w:cs="Times New Roman"/>
          <w:sz w:val="72"/>
          <w:szCs w:val="72"/>
        </w:rPr>
        <w:tab/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> — (</w:t>
      </w:r>
      <w:proofErr w:type="spellStart"/>
      <w:r w:rsidR="00EA09D2" w:rsidRPr="00EA09D2">
        <w:rPr>
          <w:rFonts w:ascii="Times New Roman" w:hAnsi="Times New Roman" w:cs="Times New Roman"/>
        </w:rPr>
        <w:t>Grippus</w:t>
      </w:r>
      <w:proofErr w:type="spellEnd"/>
      <w:r w:rsidR="00EA09D2" w:rsidRPr="00EA09D2">
        <w:rPr>
          <w:rFonts w:ascii="Times New Roman" w:hAnsi="Times New Roman" w:cs="Times New Roman"/>
        </w:rPr>
        <w:t xml:space="preserve"> </w:t>
      </w:r>
      <w:proofErr w:type="spellStart"/>
      <w:r w:rsidR="00EA09D2" w:rsidRPr="00EA09D2">
        <w:rPr>
          <w:rFonts w:ascii="Times New Roman" w:hAnsi="Times New Roman" w:cs="Times New Roman"/>
        </w:rPr>
        <w:t>avium</w:t>
      </w:r>
      <w:proofErr w:type="spellEnd"/>
      <w:r w:rsidR="00EA09D2" w:rsidRPr="00EA09D2">
        <w:rPr>
          <w:rFonts w:ascii="Times New Roman" w:hAnsi="Times New Roman" w:cs="Times New Roman"/>
        </w:rPr>
        <w:t xml:space="preserve">)— </w:t>
      </w:r>
      <w:proofErr w:type="spellStart"/>
      <w:r w:rsidR="00EA09D2" w:rsidRPr="00EA09D2">
        <w:rPr>
          <w:rFonts w:ascii="Times New Roman" w:hAnsi="Times New Roman" w:cs="Times New Roman"/>
        </w:rPr>
        <w:t>высококонтагиозное</w:t>
      </w:r>
      <w:proofErr w:type="spellEnd"/>
      <w:r w:rsidR="00EA09D2" w:rsidRPr="00EA09D2">
        <w:rPr>
          <w:rFonts w:ascii="Times New Roman" w:hAnsi="Times New Roman" w:cs="Times New Roman"/>
        </w:rPr>
        <w:t xml:space="preserve">, остро протекающее вирусное, поражающее сельскохозяйственных, синантропных и диких птиц заболевание с поражением респираторного и желудочно-кишечного трактов.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 xml:space="preserve">Экономический ущерб от гриппа птиц чрезвычайно велик и связан с массовой гибелью заболевшей птицы, затратами </w:t>
      </w:r>
      <w:proofErr w:type="gramStart"/>
      <w:r w:rsidR="004378CF" w:rsidRPr="004378CF">
        <w:rPr>
          <w:rFonts w:ascii="Times New Roman" w:hAnsi="Times New Roman" w:cs="Times New Roman"/>
        </w:rPr>
        <w:t>при</w:t>
      </w:r>
      <w:proofErr w:type="gramEnd"/>
      <w:r w:rsidR="004378CF" w:rsidRPr="004378CF">
        <w:rPr>
          <w:rFonts w:ascii="Times New Roman" w:hAnsi="Times New Roman" w:cs="Times New Roman"/>
        </w:rPr>
        <w:t xml:space="preserve"> </w:t>
      </w:r>
      <w:proofErr w:type="gramStart"/>
      <w:r w:rsidR="004378CF" w:rsidRPr="004378CF">
        <w:rPr>
          <w:rFonts w:ascii="Times New Roman" w:hAnsi="Times New Roman" w:cs="Times New Roman"/>
        </w:rPr>
        <w:t>проведение</w:t>
      </w:r>
      <w:proofErr w:type="gramEnd"/>
      <w:r w:rsidR="004378CF" w:rsidRPr="004378CF">
        <w:rPr>
          <w:rFonts w:ascii="Times New Roman" w:hAnsi="Times New Roman" w:cs="Times New Roman"/>
        </w:rPr>
        <w:t xml:space="preserve">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уничтожение больной и подозреваемой в заболевании птицы.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="004378CF" w:rsidRPr="004378CF">
        <w:rPr>
          <w:rFonts w:ascii="Times New Roman" w:hAnsi="Times New Roman" w:cs="Times New Roman"/>
        </w:rPr>
        <w:t xml:space="preserve"> – РНК-содержащий вирус относится к семейству </w:t>
      </w:r>
      <w:proofErr w:type="spellStart"/>
      <w:r w:rsidR="004378CF" w:rsidRPr="004378CF">
        <w:rPr>
          <w:rFonts w:ascii="Times New Roman" w:hAnsi="Times New Roman" w:cs="Times New Roman"/>
        </w:rPr>
        <w:t>ортомиксовирусов</w:t>
      </w:r>
      <w:proofErr w:type="spellEnd"/>
      <w:r w:rsidR="004378CF" w:rsidRPr="004378CF">
        <w:rPr>
          <w:rFonts w:ascii="Times New Roman" w:hAnsi="Times New Roman" w:cs="Times New Roman"/>
        </w:rPr>
        <w:t>, который подразделяется на три серологических типа: А</w:t>
      </w:r>
      <w:proofErr w:type="gramStart"/>
      <w:r w:rsidR="004378CF" w:rsidRPr="004378CF">
        <w:rPr>
          <w:rFonts w:ascii="Times New Roman" w:hAnsi="Times New Roman" w:cs="Times New Roman"/>
        </w:rPr>
        <w:t>,В</w:t>
      </w:r>
      <w:proofErr w:type="gramEnd"/>
      <w:r w:rsidR="004378CF" w:rsidRPr="004378CF">
        <w:rPr>
          <w:rFonts w:ascii="Times New Roman" w:hAnsi="Times New Roman" w:cs="Times New Roman"/>
        </w:rPr>
        <w:t xml:space="preserve"> и С. Вирусы типа А</w:t>
      </w:r>
      <w:r w:rsidR="004378CF">
        <w:rPr>
          <w:rFonts w:ascii="Times New Roman" w:hAnsi="Times New Roman" w:cs="Times New Roman"/>
        </w:rPr>
        <w:t xml:space="preserve"> вызывают заболевание у птиц</w:t>
      </w:r>
      <w:r w:rsidR="004378CF" w:rsidRPr="004378CF">
        <w:rPr>
          <w:rFonts w:ascii="Times New Roman" w:hAnsi="Times New Roman" w:cs="Times New Roman"/>
        </w:rPr>
        <w:t xml:space="preserve"> и человека.</w:t>
      </w:r>
      <w:r w:rsidR="004378CF" w:rsidRPr="004378CF">
        <w:t xml:space="preserve"> </w:t>
      </w:r>
      <w:r w:rsidR="004378CF" w:rsidRPr="004378CF">
        <w:rPr>
          <w:rFonts w:ascii="Times New Roman" w:hAnsi="Times New Roman" w:cs="Times New Roman"/>
        </w:rPr>
        <w:t>Наибольшую озабоченность вызывает ви</w:t>
      </w:r>
      <w:r w:rsidR="004378CF">
        <w:rPr>
          <w:rFonts w:ascii="Times New Roman" w:hAnsi="Times New Roman" w:cs="Times New Roman"/>
        </w:rPr>
        <w:t>рус Н5N1 в связи с его высокой</w:t>
      </w:r>
      <w:r w:rsidR="004378CF"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кур отмечается отечность лицевой части сережек вследствие застойных явлений и интоксикации организма. Гребень и сережки имеют темно-фиолетовый цвет.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</w:t>
      </w:r>
      <w:proofErr w:type="gramStart"/>
      <w:r w:rsidR="00430BFC" w:rsidRPr="00430BFC">
        <w:rPr>
          <w:rFonts w:ascii="Times New Roman" w:hAnsi="Times New Roman" w:cs="Times New Roman"/>
        </w:rPr>
        <w:t>°С</w:t>
      </w:r>
      <w:proofErr w:type="gramEnd"/>
      <w:r w:rsidR="00430BFC" w:rsidRPr="00430BFC">
        <w:rPr>
          <w:rFonts w:ascii="Times New Roman" w:hAnsi="Times New Roman" w:cs="Times New Roman"/>
        </w:rPr>
        <w:t xml:space="preserve">, а перед падежом падает до 30°С. Если заболевание у кур вызвано </w:t>
      </w:r>
      <w:proofErr w:type="spellStart"/>
      <w:r w:rsidR="00430BFC" w:rsidRPr="00430BFC">
        <w:rPr>
          <w:rFonts w:ascii="Times New Roman" w:hAnsi="Times New Roman" w:cs="Times New Roman"/>
        </w:rPr>
        <w:t>высокопатогенными</w:t>
      </w:r>
      <w:proofErr w:type="spellEnd"/>
      <w:r w:rsidR="00430BFC" w:rsidRPr="00430BFC">
        <w:rPr>
          <w:rFonts w:ascii="Times New Roman" w:hAnsi="Times New Roman" w:cs="Times New Roman"/>
        </w:rPr>
        <w:t xml:space="preserve"> вирусами гриппа, то как правило 100% кур погибает.</w:t>
      </w:r>
      <w:r w:rsidR="00430B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proofErr w:type="gramStart"/>
      <w:r w:rsidR="00430BFC" w:rsidRPr="00430BFC">
        <w:rPr>
          <w:rFonts w:ascii="Times New Roman" w:hAnsi="Times New Roman" w:cs="Times New Roman"/>
          <w:b/>
          <w:color w:val="FF0000"/>
        </w:rPr>
        <w:t>Владельцам личных подсобных хозяйств настоятельно рекомендуем принять следующие меры, направленные на охрану хозяйств от заноса вируса гриппа птиц:</w:t>
      </w:r>
      <w:r w:rsidR="00430BFC">
        <w:rPr>
          <w:rFonts w:ascii="Times New Roman" w:hAnsi="Times New Roman" w:cs="Times New Roman"/>
        </w:rPr>
        <w:t xml:space="preserve">  </w:t>
      </w:r>
      <w:r w:rsidR="00430BFC" w:rsidRPr="00430BFC">
        <w:rPr>
          <w:rFonts w:ascii="Times New Roman" w:hAnsi="Times New Roman" w:cs="Times New Roman"/>
        </w:rPr>
        <w:t>1) обеспечить идентификацию и</w:t>
      </w:r>
      <w:r w:rsidR="00430BFC">
        <w:rPr>
          <w:rFonts w:ascii="Times New Roman" w:hAnsi="Times New Roman" w:cs="Times New Roman"/>
        </w:rPr>
        <w:t xml:space="preserve"> </w:t>
      </w:r>
      <w:proofErr w:type="spellStart"/>
      <w:r w:rsidR="00430BFC">
        <w:rPr>
          <w:rFonts w:ascii="Times New Roman" w:hAnsi="Times New Roman" w:cs="Times New Roman"/>
        </w:rPr>
        <w:t>безвыгульное</w:t>
      </w:r>
      <w:proofErr w:type="spellEnd"/>
      <w:r w:rsidR="00430BFC">
        <w:rPr>
          <w:rFonts w:ascii="Times New Roman" w:hAnsi="Times New Roman" w:cs="Times New Roman"/>
        </w:rPr>
        <w:t xml:space="preserve"> содержание птицы;</w:t>
      </w:r>
      <w:r w:rsidR="00430BFC" w:rsidRPr="00430BFC">
        <w:rPr>
          <w:rFonts w:ascii="Times New Roman" w:hAnsi="Times New Roman" w:cs="Times New Roman"/>
        </w:rPr>
        <w:t>2) обеспечить пресечение доступа к птице посторонних лиц, за исключе</w:t>
      </w:r>
      <w:r w:rsidR="00430BFC">
        <w:rPr>
          <w:rFonts w:ascii="Times New Roman" w:hAnsi="Times New Roman" w:cs="Times New Roman"/>
        </w:rPr>
        <w:t>нием специалистов госветслужбы;</w:t>
      </w:r>
      <w:r w:rsidR="00430BFC" w:rsidRPr="00430BFC">
        <w:rPr>
          <w:rFonts w:ascii="Times New Roman" w:hAnsi="Times New Roman" w:cs="Times New Roman"/>
        </w:rPr>
        <w:t xml:space="preserve">3) предоставлять специалистам </w:t>
      </w:r>
      <w:proofErr w:type="spellStart"/>
      <w:r w:rsidR="00430BFC" w:rsidRPr="00430BFC">
        <w:rPr>
          <w:rFonts w:ascii="Times New Roman" w:hAnsi="Times New Roman" w:cs="Times New Roman"/>
        </w:rPr>
        <w:t>госветслужбы</w:t>
      </w:r>
      <w:proofErr w:type="spellEnd"/>
      <w:r w:rsidR="00430BFC" w:rsidRPr="00430BFC">
        <w:rPr>
          <w:rFonts w:ascii="Times New Roman" w:hAnsi="Times New Roman" w:cs="Times New Roman"/>
        </w:rPr>
        <w:t xml:space="preserve"> по их требованию птицу для осмотра и проведения профилактических и противоэпизоотических мероприятий;</w:t>
      </w:r>
      <w:proofErr w:type="gramEnd"/>
      <w:r w:rsidR="00430BFC" w:rsidRPr="00430BFC">
        <w:rPr>
          <w:rFonts w:ascii="Times New Roman" w:hAnsi="Times New Roman" w:cs="Times New Roman"/>
        </w:rPr>
        <w:t>4) исключить факты приобретения птицы, продуктов птицеводства и кормов в неустановленных местах</w:t>
      </w:r>
      <w:r w:rsidR="00430BFC">
        <w:rPr>
          <w:rFonts w:ascii="Times New Roman" w:hAnsi="Times New Roman" w:cs="Times New Roman"/>
        </w:rPr>
        <w:t xml:space="preserve"> </w:t>
      </w:r>
      <w:r w:rsidR="00430BFC"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 w:rsidR="00430BFC">
        <w:rPr>
          <w:rFonts w:ascii="Times New Roman" w:hAnsi="Times New Roman" w:cs="Times New Roman"/>
        </w:rPr>
        <w:t>, с дикой птицей.</w:t>
      </w:r>
      <w:r w:rsidR="00430BFC" w:rsidRPr="00430BFC">
        <w:rPr>
          <w:rFonts w:ascii="Times New Roman" w:hAnsi="Times New Roman" w:cs="Times New Roman"/>
        </w:rPr>
        <w:t>6) обеспечить механическую очистку и де</w:t>
      </w:r>
      <w:r w:rsidR="004947B7">
        <w:rPr>
          <w:rFonts w:ascii="Times New Roman" w:hAnsi="Times New Roman" w:cs="Times New Roman"/>
        </w:rPr>
        <w:t xml:space="preserve">зинфекцию мест содержания птицы.                      </w:t>
      </w:r>
    </w:p>
    <w:p w:rsidR="004947B7" w:rsidRDefault="004947B7" w:rsidP="004947B7">
      <w:pPr>
        <w:jc w:val="center"/>
        <w:rPr>
          <w:rFonts w:ascii="Arial Black" w:hAnsi="Arial Black" w:cs="Times New Roman"/>
          <w:color w:val="FF0000"/>
          <w:sz w:val="48"/>
          <w:szCs w:val="48"/>
        </w:rPr>
      </w:pPr>
      <w:r>
        <w:rPr>
          <w:rFonts w:ascii="Arial Black" w:hAnsi="Arial Black" w:cs="Times New Roman"/>
          <w:noProof/>
          <w:color w:val="FF0000"/>
          <w:sz w:val="48"/>
          <w:szCs w:val="48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-78105</wp:posOffset>
            </wp:positionH>
            <wp:positionV relativeFrom="paragraph">
              <wp:posOffset>568325</wp:posOffset>
            </wp:positionV>
            <wp:extent cx="4618355" cy="2669540"/>
            <wp:effectExtent l="19050" t="19050" r="10795" b="16510"/>
            <wp:wrapTight wrapText="bothSides">
              <wp:wrapPolygon edited="0">
                <wp:start x="-89" y="-154"/>
                <wp:lineTo x="-89" y="21734"/>
                <wp:lineTo x="21650" y="21734"/>
                <wp:lineTo x="21650" y="-154"/>
                <wp:lineTo x="-89" y="-154"/>
              </wp:wrapPolygon>
            </wp:wrapTight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355" cy="26695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1F4D78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Default="004947B7" w:rsidP="00883732">
      <w:pPr>
        <w:pStyle w:val="ab"/>
        <w:spacing w:before="0" w:beforeAutospacing="0" w:after="0" w:afterAutospacing="0"/>
        <w:jc w:val="both"/>
        <w:rPr>
          <w:b/>
          <w:color w:val="1F4E79" w:themeColor="accent1" w:themeShade="80"/>
          <w:sz w:val="28"/>
          <w:szCs w:val="28"/>
        </w:rPr>
      </w:pPr>
      <w:r w:rsidRPr="00883732">
        <w:rPr>
          <w:b/>
          <w:color w:val="FF0000"/>
          <w:sz w:val="22"/>
          <w:szCs w:val="22"/>
        </w:rPr>
        <w:t>Зар</w:t>
      </w:r>
      <w:r w:rsidRPr="00883732">
        <w:rPr>
          <w:b/>
          <w:color w:val="FF0000"/>
        </w:rPr>
        <w:t>ажение человека</w:t>
      </w:r>
      <w:r w:rsidRPr="004947B7">
        <w:rPr>
          <w:sz w:val="22"/>
          <w:szCs w:val="22"/>
        </w:rPr>
        <w:t xml:space="preserve"> происходит при тесном контакте с инфицированной живой и мертвой дикой или домашней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>
        <w:t>.</w:t>
      </w:r>
      <w:r w:rsidR="00883732" w:rsidRPr="00883732">
        <w:rPr>
          <w:b/>
          <w:color w:val="1F4E79" w:themeColor="accent1" w:themeShade="80"/>
          <w:sz w:val="28"/>
          <w:szCs w:val="28"/>
        </w:rPr>
        <w:t xml:space="preserve"> </w:t>
      </w:r>
    </w:p>
    <w:p w:rsidR="00883732" w:rsidRPr="00883732" w:rsidRDefault="00C94AF3" w:rsidP="00883732">
      <w:pPr>
        <w:pStyle w:val="ab"/>
        <w:spacing w:before="0" w:beforeAutospacing="0" w:after="0" w:afterAutospacing="0"/>
        <w:jc w:val="both"/>
        <w:rPr>
          <w:sz w:val="22"/>
          <w:szCs w:val="22"/>
        </w:rPr>
      </w:pPr>
      <w:r>
        <w:rPr>
          <w:b/>
          <w:noProof/>
          <w:color w:val="FF0000"/>
          <w:sz w:val="22"/>
          <w:szCs w:val="2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1318260</wp:posOffset>
            </wp:positionV>
            <wp:extent cx="5137785" cy="3001645"/>
            <wp:effectExtent l="19050" t="0" r="5715" b="0"/>
            <wp:wrapTight wrapText="bothSides">
              <wp:wrapPolygon edited="0">
                <wp:start x="-80" y="0"/>
                <wp:lineTo x="-80" y="21522"/>
                <wp:lineTo x="21624" y="21522"/>
                <wp:lineTo x="21624" y="0"/>
                <wp:lineTo x="-80" y="0"/>
              </wp:wrapPolygon>
            </wp:wrapTight>
            <wp:docPr id="2" name="Рисунок 1" descr="C:\Users\1\Desktop\фото\IMG_84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фото\IMG_8433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785" cy="3001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3732" w:rsidRPr="00883732">
        <w:rPr>
          <w:b/>
          <w:color w:val="FF0000"/>
          <w:sz w:val="22"/>
          <w:szCs w:val="22"/>
        </w:rPr>
        <w:t>Симптомы заболевания гриппом птиц у человека:</w:t>
      </w:r>
      <w:r w:rsidR="00883732" w:rsidRPr="00883732">
        <w:rPr>
          <w:sz w:val="22"/>
          <w:szCs w:val="22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</w:t>
      </w:r>
      <w:proofErr w:type="gramStart"/>
      <w:r w:rsidR="00883732" w:rsidRPr="00883732">
        <w:rPr>
          <w:sz w:val="22"/>
          <w:szCs w:val="22"/>
        </w:rPr>
        <w:t>°С</w:t>
      </w:r>
      <w:proofErr w:type="gramEnd"/>
      <w:r w:rsidR="00883732" w:rsidRPr="00883732">
        <w:rPr>
          <w:sz w:val="22"/>
          <w:szCs w:val="22"/>
        </w:rPr>
        <w:t xml:space="preserve">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давать тяжелые осложнения на </w:t>
      </w:r>
      <w:r>
        <w:rPr>
          <w:sz w:val="22"/>
          <w:szCs w:val="22"/>
        </w:rPr>
        <w:t xml:space="preserve">          </w:t>
      </w:r>
      <w:r w:rsidR="00883732" w:rsidRPr="00883732">
        <w:rPr>
          <w:sz w:val="22"/>
          <w:szCs w:val="22"/>
        </w:rPr>
        <w:t>сердце и почки, поражает головной мозг.</w:t>
      </w:r>
    </w:p>
    <w:p w:rsidR="00C94AF3" w:rsidRDefault="00C94AF3" w:rsidP="004947B7">
      <w:pPr>
        <w:rPr>
          <w:rFonts w:ascii="Times New Roman" w:hAnsi="Times New Roman" w:cs="Times New Roman"/>
        </w:rPr>
      </w:pPr>
      <w:r w:rsidRPr="00C94AF3">
        <w:rPr>
          <w:rFonts w:ascii="Times New Roman" w:hAnsi="Times New Roman" w:cs="Times New Roman"/>
          <w:b/>
          <w:color w:val="FF0000"/>
          <w:u w:val="single"/>
        </w:rPr>
        <w:t>Профилактика гриппа птиц у людей:</w:t>
      </w:r>
      <w:r w:rsidRPr="00C94AF3">
        <w:rPr>
          <w:rFonts w:ascii="Times New Roman" w:hAnsi="Times New Roman" w:cs="Times New Roman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 6. Исключить контакт с водоплавающими и синантропными птицами (голуби, воробьи, вороны, чайки, утки, галки и пр.).</w:t>
      </w:r>
    </w:p>
    <w:p w:rsidR="00430BFC" w:rsidRPr="00046314" w:rsidRDefault="00C94AF3" w:rsidP="00C94AF3">
      <w:pPr>
        <w:rPr>
          <w:rFonts w:ascii="Times New Roman" w:hAnsi="Times New Roman" w:cs="Times New Roman"/>
          <w:b/>
          <w:color w:val="7030A0"/>
          <w:sz w:val="36"/>
          <w:szCs w:val="36"/>
        </w:rPr>
      </w:pPr>
      <w:r w:rsidRPr="00046314">
        <w:rPr>
          <w:rFonts w:ascii="Times New Roman" w:hAnsi="Times New Roman" w:cs="Times New Roman"/>
          <w:b/>
          <w:color w:val="FF0000"/>
        </w:rPr>
        <w:t xml:space="preserve">ПРИ ПОДОЗРЕНИИ ЗАБОЛЕВАНИЯ ПТИЦЫ НЕОБХОДИМО НЕМЕДЛЕННО ОБРАТИТЬСЯ В РАЙОННУЮ ВЕТЕРИНАРНУЮ СТАНЦИЮ ИЛИ </w:t>
      </w:r>
      <w:r w:rsidR="00046314">
        <w:rPr>
          <w:rFonts w:ascii="Times New Roman" w:hAnsi="Times New Roman" w:cs="Times New Roman"/>
          <w:b/>
          <w:color w:val="FF0000"/>
        </w:rPr>
        <w:t xml:space="preserve">    </w:t>
      </w:r>
      <w:r w:rsidRPr="00046314">
        <w:rPr>
          <w:rFonts w:ascii="Times New Roman" w:hAnsi="Times New Roman" w:cs="Times New Roman"/>
          <w:b/>
          <w:color w:val="FF0000"/>
        </w:rPr>
        <w:t xml:space="preserve">ПО ТЕЛЕФОНАМ ГОРЯЧЕЙ ЛИНИИ САМАРСКОЙ ОБЛАСТИ: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8(846)951-00-31;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="00357144">
        <w:rPr>
          <w:rFonts w:ascii="Times New Roman" w:hAnsi="Times New Roman" w:cs="Times New Roman"/>
          <w:b/>
          <w:color w:val="7030A0"/>
          <w:sz w:val="36"/>
          <w:szCs w:val="36"/>
        </w:rPr>
        <w:t>8(84676)2-27-40, 8(84676)2-80-10</w:t>
      </w:r>
      <w:bookmarkStart w:id="0" w:name="_GoBack"/>
      <w:bookmarkEnd w:id="0"/>
    </w:p>
    <w:sectPr w:rsidR="00430BFC" w:rsidRPr="00046314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533C" w:rsidRDefault="00DE533C" w:rsidP="00D97303">
      <w:pPr>
        <w:spacing w:after="0" w:line="240" w:lineRule="auto"/>
      </w:pPr>
      <w:r>
        <w:separator/>
      </w:r>
    </w:p>
  </w:endnote>
  <w:endnote w:type="continuationSeparator" w:id="0">
    <w:p w:rsidR="00DE533C" w:rsidRDefault="00DE533C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533C" w:rsidRDefault="00DE533C" w:rsidP="00D97303">
      <w:pPr>
        <w:spacing w:after="0" w:line="240" w:lineRule="auto"/>
      </w:pPr>
      <w:r>
        <w:separator/>
      </w:r>
    </w:p>
  </w:footnote>
  <w:footnote w:type="continuationSeparator" w:id="0">
    <w:p w:rsidR="00DE533C" w:rsidRDefault="00DE533C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7367"/>
    <w:rsid w:val="000064A9"/>
    <w:rsid w:val="00046314"/>
    <w:rsid w:val="00050107"/>
    <w:rsid w:val="00081179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357144"/>
    <w:rsid w:val="003710E2"/>
    <w:rsid w:val="00430BFC"/>
    <w:rsid w:val="00435C92"/>
    <w:rsid w:val="004378CF"/>
    <w:rsid w:val="004947B7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700398"/>
    <w:rsid w:val="00715855"/>
    <w:rsid w:val="00730022"/>
    <w:rsid w:val="007475C9"/>
    <w:rsid w:val="0079325B"/>
    <w:rsid w:val="00822A86"/>
    <w:rsid w:val="00883732"/>
    <w:rsid w:val="00AA7904"/>
    <w:rsid w:val="00B8498A"/>
    <w:rsid w:val="00BB3CF0"/>
    <w:rsid w:val="00C310B6"/>
    <w:rsid w:val="00C50A78"/>
    <w:rsid w:val="00C87367"/>
    <w:rsid w:val="00C937D9"/>
    <w:rsid w:val="00C94AF3"/>
    <w:rsid w:val="00D34F8A"/>
    <w:rsid w:val="00D45450"/>
    <w:rsid w:val="00D97303"/>
    <w:rsid w:val="00DB1339"/>
    <w:rsid w:val="00DE533C"/>
    <w:rsid w:val="00E0458C"/>
    <w:rsid w:val="00E0503B"/>
    <w:rsid w:val="00EA09D2"/>
    <w:rsid w:val="00EA54A4"/>
    <w:rsid w:val="00F35DCF"/>
    <w:rsid w:val="00F869EF"/>
    <w:rsid w:val="00FD1755"/>
    <w:rsid w:val="00FD51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AA9FF-B3CE-4F75-A1E9-90F9EBBFA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1318</TotalTime>
  <Pages>1</Pages>
  <Words>783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789</cp:lastModifiedBy>
  <cp:revision>24</cp:revision>
  <cp:lastPrinted>2017-05-25T11:19:00Z</cp:lastPrinted>
  <dcterms:created xsi:type="dcterms:W3CDTF">2017-01-18T07:16:00Z</dcterms:created>
  <dcterms:modified xsi:type="dcterms:W3CDTF">2018-06-25T09:15:00Z</dcterms:modified>
</cp:coreProperties>
</file>