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E1" w:rsidRPr="00E61EE1" w:rsidRDefault="00E61EE1" w:rsidP="00E61EE1">
      <w:pPr>
        <w:pStyle w:val="a3"/>
        <w:shd w:val="clear" w:color="auto" w:fill="FFFFFF"/>
        <w:spacing w:before="120" w:beforeAutospacing="0" w:after="216" w:afterAutospacing="0" w:line="255" w:lineRule="atLeast"/>
        <w:jc w:val="center"/>
        <w:rPr>
          <w:color w:val="000000"/>
          <w:sz w:val="18"/>
          <w:szCs w:val="18"/>
        </w:rPr>
      </w:pPr>
      <w:r w:rsidRPr="00E61EE1">
        <w:rPr>
          <w:rStyle w:val="a4"/>
          <w:b/>
          <w:bCs/>
          <w:color w:val="000000"/>
          <w:sz w:val="27"/>
          <w:szCs w:val="27"/>
        </w:rPr>
        <w:t>Правила безопасного поведения во время весенних паводков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Памятка для учащихся и родителей</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Весной нужно усилить контроль над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u w:val="single"/>
        </w:rPr>
        <w:t>Поэтому в этот период следует помнить: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на весеннем льду легко провалиться; - перед выходом на лед проверить его прочность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достаточно легкого удара, чтобы убедиться в этом;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быстрее всего процесс распада льда происходит у берегов;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весенний лед, покрытый снегом, быстро превращается в рыхлую массу.</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u w:val="single"/>
        </w:rPr>
        <w:t>Запрещается: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выходить в весенний период на отдаленные водоемы;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переправляться через реку в период ледохода;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подходить близко к реке в местах затора льда, стоять на обрывистом берегу, подвергающемуся разливу и, следовательно, обвалу;</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lastRenderedPageBreak/>
        <w:t>- собираться на мостиках, плотинах и запрудах;</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u w:val="single"/>
        </w:rPr>
        <w:t>РОДИТЕЛИ!</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E61EE1" w:rsidRPr="00E61EE1" w:rsidRDefault="00E61EE1" w:rsidP="00E61EE1">
      <w:pPr>
        <w:pStyle w:val="a3"/>
        <w:shd w:val="clear" w:color="auto" w:fill="FFFFFF"/>
        <w:spacing w:before="120" w:beforeAutospacing="0" w:after="216" w:afterAutospacing="0" w:line="255" w:lineRule="atLeast"/>
        <w:ind w:firstLine="708"/>
        <w:jc w:val="both"/>
        <w:rPr>
          <w:color w:val="000000"/>
          <w:sz w:val="18"/>
          <w:szCs w:val="18"/>
        </w:rPr>
      </w:pPr>
      <w:r w:rsidRPr="00E61EE1">
        <w:rPr>
          <w:color w:val="000000"/>
          <w:sz w:val="27"/>
          <w:szCs w:val="27"/>
        </w:rPr>
        <w:t>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u w:val="single"/>
        </w:rPr>
        <w:t>Школьники!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Не выходите на лед во время весеннего паводка.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Не катайтесь на самодельных плотах, досках, бревнах и плавающих льдинах.</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Не стойте на обрывистых и подмытых берегах - они могут обвалиться.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Когда вы наблюдаете за ледоходом с моста, набережной причала, нельзя перегибаться через перила и другие ограждения.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Не подходите близко к ямам, котлованам, канализационным люкам и колодцам.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Школьники, будьте осторожны во время весеннего паводка и ледохода.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Не подвергайте свою жизнь опасности!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Соблюдайте правила поведения на водоемах во время таяния льда, разлива рек и озер.</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u w:val="single"/>
        </w:rPr>
        <w:t>Внимание!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 Ходите по обочине дороги, улицы навстречу движения транспорта.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2. Не перебегайте дорогу перед близко идущим транспортом!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lastRenderedPageBreak/>
        <w:t>3. Обходите автобус и троллейбус сзади, а трамвай спереди, особенно если вы выехали за пределы родного городка.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4. Услышав шум приближающего транспорта, оглянитесь и пропустите его.</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5. Не выходите на дорогу в зонах ограниченной видимости со стороны водителя и пешехода.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6. Не отпускайте от себя детей младшего возраста в местах движения транспорта.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7. Езда на велосипеде по дорогам и улицам допускается с 14 лет на расстоянии 1 -го метра от обочины, а групповая езда в колонну по одному.</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8. Находясь дома, в квартире не открывайте дверь незнакомцам.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9. Задержавшись вне дома, делайте контрольные звонки родителям.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10. Обходите стороной группы подростков, особенно в вечернее время.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11. Отказывайтесь от любого приглашения </w:t>
      </w:r>
      <w:proofErr w:type="gramStart"/>
      <w:r w:rsidRPr="00E61EE1">
        <w:rPr>
          <w:color w:val="000000"/>
          <w:sz w:val="27"/>
          <w:szCs w:val="27"/>
        </w:rPr>
        <w:t>незнакомых</w:t>
      </w:r>
      <w:proofErr w:type="gramEnd"/>
      <w:r w:rsidRPr="00E61EE1">
        <w:rPr>
          <w:color w:val="000000"/>
          <w:sz w:val="27"/>
          <w:szCs w:val="27"/>
        </w:rPr>
        <w:t xml:space="preserve"> сесть в машину и показать, например, улицу или дом.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12. Не находитесь на улице позже 22 часов.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13. Не сокращайте путь по пустырям и глухим переулкам в вечернее время.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14. Избегайте случайных знакомств.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15. Обходите места оборванных проводов, они могут быть под напряжением.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Берегите свою жизнь!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ИНСТРУКИЯ ПО ОБЕСПЕЧЕНИЮ БЕЗОПАСНОСТИ ЛЮДЕЙ НА ВОДЕ (ЛЬДУ) В ПЕРИОД ЛЕДОХОДА И ПАВОДКА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Меры безопасности на льду</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пешней (палкой).</w:t>
      </w:r>
      <w:r w:rsidRPr="00E61EE1">
        <w:rPr>
          <w:rStyle w:val="apple-converted-space"/>
          <w:color w:val="000000"/>
          <w:sz w:val="27"/>
          <w:szCs w:val="27"/>
        </w:rPr>
        <w:t> </w:t>
      </w:r>
      <w:r w:rsidRPr="00E61EE1">
        <w:rPr>
          <w:rStyle w:val="a4"/>
          <w:b/>
          <w:bCs/>
          <w:color w:val="000000"/>
          <w:sz w:val="27"/>
          <w:szCs w:val="27"/>
        </w:rPr>
        <w:t>Проверять прочность льда ударами ноги опасно.</w:t>
      </w:r>
      <w:r w:rsidRPr="00E61EE1">
        <w:rPr>
          <w:rStyle w:val="apple-converted-space"/>
          <w:color w:val="000000"/>
          <w:sz w:val="27"/>
          <w:szCs w:val="27"/>
        </w:rPr>
        <w:t> </w:t>
      </w:r>
      <w:r w:rsidRPr="00E61EE1">
        <w:rPr>
          <w:color w:val="000000"/>
          <w:sz w:val="27"/>
          <w:szCs w:val="27"/>
        </w:rPr>
        <w:t xml:space="preserve">Если после первого удара лед пробивается, и на нем появляется вода, нужно немедленно остановиться и идти обратно, по своим следам. Шаги в обратном направлении необходимо делать не отрывая подошв </w:t>
      </w:r>
      <w:proofErr w:type="gramStart"/>
      <w:r w:rsidRPr="00E61EE1">
        <w:rPr>
          <w:color w:val="000000"/>
          <w:sz w:val="27"/>
          <w:szCs w:val="27"/>
        </w:rPr>
        <w:t>от</w:t>
      </w:r>
      <w:proofErr w:type="gramEnd"/>
      <w:r w:rsidRPr="00E61EE1">
        <w:rPr>
          <w:color w:val="000000"/>
          <w:sz w:val="27"/>
          <w:szCs w:val="27"/>
        </w:rPr>
        <w:t xml:space="preserve"> льда.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lastRenderedPageBreak/>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При групповом переходе по льду надо двигаться на расстоянии 5-6 метров друг от друга, внимательно следя </w:t>
      </w:r>
      <w:proofErr w:type="gramStart"/>
      <w:r w:rsidRPr="00E61EE1">
        <w:rPr>
          <w:color w:val="000000"/>
          <w:sz w:val="27"/>
          <w:szCs w:val="27"/>
        </w:rPr>
        <w:t>за</w:t>
      </w:r>
      <w:proofErr w:type="gramEnd"/>
      <w:r w:rsidRPr="00E61EE1">
        <w:rPr>
          <w:color w:val="000000"/>
          <w:sz w:val="27"/>
          <w:szCs w:val="27"/>
        </w:rPr>
        <w:t xml:space="preserve">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 xml:space="preserve">Приемы оказания помощи </w:t>
      </w:r>
      <w:proofErr w:type="gramStart"/>
      <w:r w:rsidRPr="00E61EE1">
        <w:rPr>
          <w:rStyle w:val="a4"/>
          <w:b/>
          <w:bCs/>
          <w:color w:val="000000"/>
          <w:sz w:val="27"/>
          <w:szCs w:val="27"/>
        </w:rPr>
        <w:t>терпящим</w:t>
      </w:r>
      <w:proofErr w:type="gramEnd"/>
      <w:r w:rsidRPr="00E61EE1">
        <w:rPr>
          <w:rStyle w:val="a4"/>
          <w:b/>
          <w:bCs/>
          <w:color w:val="000000"/>
          <w:sz w:val="27"/>
          <w:szCs w:val="27"/>
        </w:rPr>
        <w:t xml:space="preserve"> бедствие на льду</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Если под рукой имеются доски, лестницы, шесты и другие предметы, то их надо использовать для оказания помощи. 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веревку, пояс, багор, доску. Затем, оказывающий помощь </w:t>
      </w:r>
      <w:proofErr w:type="gramStart"/>
      <w:r w:rsidRPr="00E61EE1">
        <w:rPr>
          <w:color w:val="000000"/>
          <w:sz w:val="27"/>
          <w:szCs w:val="27"/>
        </w:rPr>
        <w:t>отползает</w:t>
      </w:r>
      <w:proofErr w:type="gramEnd"/>
      <w:r w:rsidRPr="00E61EE1">
        <w:rPr>
          <w:color w:val="000000"/>
          <w:sz w:val="27"/>
          <w:szCs w:val="27"/>
        </w:rPr>
        <w:t xml:space="preserve">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КАК ДЕЙСТВОВАТЬ ПРИ ПРОВАЛИВАНИИ ПОД ЛЕД</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Если Вы провалились под лед, старайтесь передвигаться по тому краю полыньи, откуда идет течение. Это гарантия того, что Вас не затянет под лед. Добравшись </w:t>
      </w:r>
      <w:r w:rsidRPr="00E61EE1">
        <w:rPr>
          <w:color w:val="000000"/>
          <w:sz w:val="27"/>
          <w:szCs w:val="27"/>
        </w:rPr>
        <w:lastRenderedPageBreak/>
        <w:t xml:space="preserve">до края полыньи, старайтесь </w:t>
      </w:r>
      <w:proofErr w:type="gramStart"/>
      <w:r w:rsidRPr="00E61EE1">
        <w:rPr>
          <w:color w:val="000000"/>
          <w:sz w:val="27"/>
          <w:szCs w:val="27"/>
        </w:rPr>
        <w:t>побольше</w:t>
      </w:r>
      <w:proofErr w:type="gramEnd"/>
      <w:r w:rsidRPr="00E61EE1">
        <w:rPr>
          <w:color w:val="000000"/>
          <w:sz w:val="27"/>
          <w:szCs w:val="27"/>
        </w:rPr>
        <w:t xml:space="preserve"> высунуться из воды, чтобы налечь грудью на закраину и забросить ногу на край льда.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Если лед не выдержал, осторожно перевернитесь на спину и медленно ползите к берегу. Выбравшись на сушу, поспешите согреться: охлаждение может вызвать серьезные осложнения. Если на Ваших глазах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w:t>
      </w:r>
      <w:proofErr w:type="gramStart"/>
      <w:r w:rsidRPr="00E61EE1">
        <w:rPr>
          <w:color w:val="000000"/>
          <w:sz w:val="27"/>
          <w:szCs w:val="27"/>
        </w:rPr>
        <w:t>терпящему</w:t>
      </w:r>
      <w:proofErr w:type="gramEnd"/>
      <w:r w:rsidRPr="00E61EE1">
        <w:rPr>
          <w:color w:val="000000"/>
          <w:sz w:val="27"/>
          <w:szCs w:val="27"/>
        </w:rPr>
        <w:t xml:space="preserve"> бедствие на воде - благородный долг каждого гражданина.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ПРАВИЛА ПОВЕДЕНИЯ ПРИ ПАВОДКЕ, НАВОДНЕНИИ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Паводок, наводнение - это значительное затопление местности в результате подъема уровня воды в реке, озере в период снеготаяния, ливней, ветровых нагонов воды, при заторах и т.п. Факторы опасности наводнений и паводков: разрушение домов и зданий, мостов; размыв железнодорожных и автомобильных дорог; аварии на инженерных сетях; уничтожение посевов; жертвы среди населения и гибель животных.</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Вследствие наводнения, паводка начинается проседание домов и земли, возникают сдвиги и обвалы.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В период наводнений и паводков радиотрансляционная сеть в квартирах и на рабочих местах должна действовать круглосуточно, так как население оповещается заблаговременно. Ознакомьтесь с сигналами оповещения, мерами и правилами эвакуации, подготовьтесь к ней заранее.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КАК ДЕЙСТВОВАТЬ ВО ВРЕМЯ ПАВОДКА, НАВОДНЕНИЯ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Действия в случае угрозы возникновение наводнения, паводка: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Внимательно слушайте информацию о чрезвычайной ситуации и о порядке действий, не пользуйтесь без необходимости телефоном, чтобы он был свободным для связи с вами.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Сохраняйте спокойствие, предупредите соседей, окажите помощь инвалидам, детям и людям преклонного возраста.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Узнайте в органах местного самоуправления место сбора жителей для эвакуации и готовьтесь к ней.</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lastRenderedPageBreak/>
        <w:t>• Подготовьте документы, одежду, наиболее необходимые вещи, запас продуктов питания на несколько дней, медикаменты. Сложите все в чемодан. Документы сохраняйте в водонепроницаемом пакете.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Разъедините все потребители электрического тока от электросети, выключите газ.</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Перенесите ценные вещи и продовольствие на верхние этажи или поднимите на верхние полки.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Действия в зоне внезапного затопления во время наводнения, паводка: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Сохраняйте спокойствие, не паникуйте.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Быстро соберите необходимые документы, ценности, лекарства, продукты и прочие необходимые вещи.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Окажите помощь детям, инвалидам и людям преклонного возраста. Они подлежат эвакуации в первую очередь.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По возможности немедленно оставьте зону затопления.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 Перед выходом из дома отключите </w:t>
      </w:r>
      <w:proofErr w:type="spellStart"/>
      <w:r w:rsidRPr="00E61EE1">
        <w:rPr>
          <w:color w:val="000000"/>
          <w:sz w:val="27"/>
          <w:szCs w:val="27"/>
        </w:rPr>
        <w:t>электро</w:t>
      </w:r>
      <w:proofErr w:type="spellEnd"/>
      <w:r w:rsidRPr="00E61EE1">
        <w:rPr>
          <w:color w:val="000000"/>
          <w:sz w:val="27"/>
          <w:szCs w:val="27"/>
        </w:rPr>
        <w:t>- и газоснабжение, погасите огонь в печах. Закройте окна и двери, если есть время - закройте окна и двери первого этажа досками (щитами).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Поднимитесь на верхние этажи. Если дом одноэтажный - займите чердачные помещения.</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Проверьте, нет ли вблизи пострадавших, окажите им, по возможности, помощь. Первая помощь людям, подобранным на поверхности воды, заключается в следующем: их надо переодеть в сухое белье, тепло укутать и дать успокаивающее средство, а извлеченные из-под воды пострадавшие нуждаются в искусственном дыхании.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Оказавшись в воде, снимите с себя тяжёлую одежду и обувь, отыщите вблизи предметы, которыми можно воспользоваться до получения помощи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Не переполняйте спасательные средства (катера, лодки, плоты)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Если Вы в машине:</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Избегайте езды по залитой дороге, – Вас может снести течением.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Если Вы оказались в зоне затопления, а машина сломалась, покиньте ее и вызовите помощь.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rStyle w:val="a4"/>
          <w:b/>
          <w:bCs/>
          <w:color w:val="000000"/>
          <w:sz w:val="27"/>
          <w:szCs w:val="27"/>
        </w:rPr>
        <w:t>Действия после ЧС:</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lastRenderedPageBreak/>
        <w:t>• Достаньте аптечку первой помощи, помогите раненым.</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Следуйте инструкциям спасательных служб.</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Соблюдайте осторожность, вернувшись в дом. Проверьте, надежны ли его конструкции (стены, полы).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Обнаружив в доме и вокруг него лужу стоячей воды, немедленно залейте ее 2 литрами отбеливателя или засыпьте хлорной известью.</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Не отводите всю воду сразу: (это может повредить фундамент) – каждый день отводите только около трети общего объема воды.</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Не живите в доме, где осталась стоячая вода.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Опасайтесь электрического удара – если слой воды на полу толще 5 см, носите резиновые сапоги.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В затопленных местах немедленно отключайте электропитание на распределительных щитах, если вы этого еще не сделали.</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Если пол у электрощита влажный, накройте его сухой доской и стойте на ней. Чтобы отключить электричество, воспользуйтесь сухой палкой.</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Если Вы подозреваете, что питьевая вода в колодце или колонке загрязнена, кипятите ее в течение 5 минут.</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Не поднимайте температуру воздуха в доме выше + 4 градусов, прежде чем не будет отведена вся стоячая вода.</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Очистите дом от всех обломков и пропитанных водой предметов.</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xml:space="preserve">• Уберите </w:t>
      </w:r>
      <w:proofErr w:type="gramStart"/>
      <w:r w:rsidRPr="00E61EE1">
        <w:rPr>
          <w:color w:val="000000"/>
          <w:sz w:val="27"/>
          <w:szCs w:val="27"/>
        </w:rPr>
        <w:t>оставшиеся</w:t>
      </w:r>
      <w:proofErr w:type="gramEnd"/>
      <w:r w:rsidRPr="00E61EE1">
        <w:rPr>
          <w:color w:val="000000"/>
          <w:sz w:val="27"/>
          <w:szCs w:val="27"/>
        </w:rPr>
        <w:t xml:space="preserve"> ил и грязь.</w:t>
      </w:r>
    </w:p>
    <w:p w:rsidR="00E61EE1" w:rsidRPr="00E61EE1" w:rsidRDefault="00E61EE1" w:rsidP="00E61EE1">
      <w:pPr>
        <w:pStyle w:val="a3"/>
        <w:shd w:val="clear" w:color="auto" w:fill="FFFFFF"/>
        <w:spacing w:before="120" w:beforeAutospacing="0" w:after="216" w:afterAutospacing="0" w:line="255" w:lineRule="atLeast"/>
        <w:jc w:val="both"/>
        <w:rPr>
          <w:color w:val="000000"/>
          <w:sz w:val="18"/>
          <w:szCs w:val="18"/>
        </w:rPr>
      </w:pPr>
      <w:r w:rsidRPr="00E61EE1">
        <w:rPr>
          <w:color w:val="000000"/>
          <w:sz w:val="27"/>
          <w:szCs w:val="27"/>
        </w:rPr>
        <w:t>• Протрите все поверхности в доме. При этом обеспечьте хорошую вентиляцию, чтобы очистить воздух от токсичных испарений.</w:t>
      </w:r>
    </w:p>
    <w:p w:rsidR="002D5BD8" w:rsidRDefault="002D5BD8" w:rsidP="00E61EE1">
      <w:pPr>
        <w:jc w:val="both"/>
      </w:pPr>
    </w:p>
    <w:sectPr w:rsidR="002D5B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1EE1"/>
    <w:rsid w:val="002D5BD8"/>
    <w:rsid w:val="00E61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E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61EE1"/>
    <w:rPr>
      <w:i/>
      <w:iCs/>
    </w:rPr>
  </w:style>
  <w:style w:type="character" w:customStyle="1" w:styleId="apple-converted-space">
    <w:name w:val="apple-converted-space"/>
    <w:basedOn w:val="a0"/>
    <w:rsid w:val="00E61EE1"/>
  </w:style>
</w:styles>
</file>

<file path=word/webSettings.xml><?xml version="1.0" encoding="utf-8"?>
<w:webSettings xmlns:r="http://schemas.openxmlformats.org/officeDocument/2006/relationships" xmlns:w="http://schemas.openxmlformats.org/wordprocessingml/2006/main">
  <w:divs>
    <w:div w:id="118608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2064</Words>
  <Characters>11767</Characters>
  <Application>Microsoft Office Word</Application>
  <DocSecurity>0</DocSecurity>
  <Lines>98</Lines>
  <Paragraphs>27</Paragraphs>
  <ScaleCrop>false</ScaleCrop>
  <Company/>
  <LinksUpToDate>false</LinksUpToDate>
  <CharactersWithSpaces>13804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2019-03-20T06:36:00Z</dcterms:created>
  <dcterms:modified xsi:type="dcterms:W3CDTF">2019-03-20T06:39:00Z</dcterms:modified>
</cp:coreProperties>
</file>