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94E" w:rsidRPr="00D5694E" w:rsidRDefault="00D5694E" w:rsidP="00D5694E">
      <w:pPr>
        <w:pStyle w:val="1"/>
        <w:rPr>
          <w:noProof/>
          <w:sz w:val="22"/>
          <w:szCs w:val="22"/>
        </w:rPr>
      </w:pPr>
      <w: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eastAsia="ru-RU"/>
        </w:rPr>
        <w:t xml:space="preserve">                                                                          </w:t>
      </w:r>
      <w:r w:rsidRPr="00D5694E">
        <w:rPr>
          <w:noProof/>
          <w:sz w:val="22"/>
          <w:szCs w:val="22"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694E" w:rsidRPr="00D5694E" w:rsidRDefault="00D5694E" w:rsidP="00D5694E">
      <w:pPr>
        <w:spacing w:after="0"/>
        <w:jc w:val="center"/>
      </w:pPr>
      <w:r w:rsidRPr="00D5694E">
        <w:t>Российская Федерация</w:t>
      </w:r>
    </w:p>
    <w:p w:rsidR="00D5694E" w:rsidRPr="00D5694E" w:rsidRDefault="00D5694E" w:rsidP="00D5694E">
      <w:pPr>
        <w:jc w:val="center"/>
      </w:pPr>
      <w:r w:rsidRPr="00D5694E">
        <w:t>Самарская область</w:t>
      </w:r>
    </w:p>
    <w:p w:rsidR="00D5694E" w:rsidRPr="00D5694E" w:rsidRDefault="00D5694E" w:rsidP="00D5694E">
      <w:pPr>
        <w:shd w:val="clear" w:color="auto" w:fill="FFFFFF"/>
        <w:spacing w:before="130" w:after="0" w:line="336" w:lineRule="exact"/>
        <w:ind w:right="566"/>
        <w:rPr>
          <w:rFonts w:ascii="Times New Roman" w:hAnsi="Times New Roman"/>
        </w:rPr>
      </w:pPr>
      <w:r w:rsidRPr="00D5694E">
        <w:rPr>
          <w:rFonts w:ascii="Times New Roman" w:hAnsi="Times New Roman"/>
          <w:b/>
          <w:color w:val="323232"/>
          <w:spacing w:val="-5"/>
        </w:rPr>
        <w:t xml:space="preserve">                </w:t>
      </w:r>
      <w:r w:rsidRPr="00D5694E">
        <w:rPr>
          <w:rFonts w:ascii="Times New Roman" w:hAnsi="Times New Roman"/>
          <w:b/>
          <w:bCs/>
          <w:color w:val="000000"/>
        </w:rPr>
        <w:t>АДМИНИСТРАЦИЯ СЕЛЬСКОГО ПОСЕЛЕНИЯ  БАХИЛОВО</w:t>
      </w:r>
    </w:p>
    <w:p w:rsidR="00D5694E" w:rsidRPr="00D5694E" w:rsidRDefault="00D5694E" w:rsidP="00D5694E">
      <w:pPr>
        <w:shd w:val="clear" w:color="auto" w:fill="FFFFFF"/>
        <w:spacing w:before="5" w:after="0" w:line="336" w:lineRule="exact"/>
        <w:ind w:right="141"/>
        <w:jc w:val="center"/>
        <w:rPr>
          <w:rFonts w:ascii="Times New Roman" w:hAnsi="Times New Roman"/>
        </w:rPr>
      </w:pPr>
      <w:r w:rsidRPr="00D5694E">
        <w:rPr>
          <w:rFonts w:ascii="Times New Roman" w:hAnsi="Times New Roman"/>
          <w:b/>
          <w:bCs/>
          <w:color w:val="000000"/>
        </w:rPr>
        <w:t xml:space="preserve">МУНИЦИПАЛЬНОГО РАЙОНА  </w:t>
      </w:r>
      <w:proofErr w:type="gramStart"/>
      <w:r w:rsidRPr="00D5694E">
        <w:rPr>
          <w:rFonts w:ascii="Times New Roman" w:hAnsi="Times New Roman"/>
          <w:b/>
          <w:bCs/>
          <w:color w:val="000000"/>
        </w:rPr>
        <w:t>СТАВРОПОЛЬСКИЙ</w:t>
      </w:r>
      <w:proofErr w:type="gramEnd"/>
    </w:p>
    <w:p w:rsidR="00D5694E" w:rsidRPr="00D5694E" w:rsidRDefault="00D5694E" w:rsidP="00D5694E">
      <w:pPr>
        <w:shd w:val="clear" w:color="auto" w:fill="FFFFFF"/>
        <w:spacing w:after="0" w:line="336" w:lineRule="exact"/>
        <w:ind w:right="1417"/>
        <w:jc w:val="center"/>
        <w:rPr>
          <w:rFonts w:ascii="Times New Roman" w:hAnsi="Times New Roman"/>
        </w:rPr>
      </w:pPr>
      <w:r w:rsidRPr="00D5694E">
        <w:rPr>
          <w:rFonts w:ascii="Times New Roman" w:hAnsi="Times New Roman"/>
          <w:b/>
          <w:bCs/>
          <w:color w:val="000000"/>
        </w:rPr>
        <w:t xml:space="preserve">              САМАРСКОЙ ОБЛАСТИ</w:t>
      </w:r>
    </w:p>
    <w:p w:rsidR="00D5694E" w:rsidRPr="00D5694E" w:rsidRDefault="00D5694E" w:rsidP="00D5694E">
      <w:pPr>
        <w:shd w:val="clear" w:color="auto" w:fill="FFFFFF"/>
        <w:spacing w:before="178"/>
        <w:ind w:right="5"/>
        <w:jc w:val="center"/>
        <w:rPr>
          <w:rFonts w:ascii="Times New Roman" w:hAnsi="Times New Roman"/>
        </w:rPr>
      </w:pPr>
      <w:r w:rsidRPr="00D5694E">
        <w:rPr>
          <w:rFonts w:ascii="Times New Roman" w:hAnsi="Times New Roman"/>
          <w:b/>
          <w:bCs/>
          <w:color w:val="000000"/>
          <w:spacing w:val="-12"/>
        </w:rPr>
        <w:t>ПОСТАНОВЛЕНИЕ</w:t>
      </w:r>
    </w:p>
    <w:p w:rsidR="00D5694E" w:rsidRPr="00D5694E" w:rsidRDefault="00D5694E" w:rsidP="00D5694E">
      <w:pPr>
        <w:spacing w:after="0" w:line="240" w:lineRule="auto"/>
        <w:rPr>
          <w:rFonts w:ascii="Times New Roman" w:hAnsi="Times New Roman"/>
          <w:bCs/>
          <w:color w:val="000000"/>
          <w:spacing w:val="-11"/>
        </w:rPr>
      </w:pPr>
      <w:r w:rsidRPr="00D5694E">
        <w:rPr>
          <w:rFonts w:ascii="Times New Roman" w:hAnsi="Times New Roman"/>
          <w:bCs/>
          <w:color w:val="000000"/>
          <w:spacing w:val="-11"/>
        </w:rPr>
        <w:t xml:space="preserve"> от  06.06.2012 г.</w:t>
      </w:r>
      <w:r w:rsidRPr="00D5694E">
        <w:rPr>
          <w:rFonts w:ascii="Times New Roman" w:hAnsi="Times New Roman"/>
          <w:bCs/>
          <w:color w:val="000000"/>
          <w:spacing w:val="-11"/>
        </w:rPr>
        <w:tab/>
      </w:r>
      <w:r w:rsidRPr="00D5694E">
        <w:rPr>
          <w:rFonts w:ascii="Times New Roman" w:hAnsi="Times New Roman"/>
          <w:bCs/>
          <w:color w:val="000000"/>
          <w:spacing w:val="-11"/>
        </w:rPr>
        <w:tab/>
      </w:r>
      <w:r w:rsidRPr="00D5694E">
        <w:rPr>
          <w:rFonts w:ascii="Times New Roman" w:hAnsi="Times New Roman"/>
          <w:bCs/>
          <w:color w:val="000000"/>
          <w:spacing w:val="-11"/>
        </w:rPr>
        <w:tab/>
      </w:r>
      <w:r w:rsidRPr="00D5694E">
        <w:rPr>
          <w:rFonts w:ascii="Times New Roman" w:hAnsi="Times New Roman"/>
          <w:bCs/>
          <w:color w:val="000000"/>
          <w:spacing w:val="-11"/>
        </w:rPr>
        <w:tab/>
        <w:t xml:space="preserve">                                                                      № 9</w:t>
      </w:r>
    </w:p>
    <w:p w:rsidR="00D5694E" w:rsidRPr="00D5694E" w:rsidRDefault="00D5694E" w:rsidP="00D5694E">
      <w:pPr>
        <w:spacing w:after="0" w:line="240" w:lineRule="auto"/>
        <w:rPr>
          <w:rFonts w:ascii="Times New Roman" w:hAnsi="Times New Roman"/>
          <w:b/>
          <w:bCs/>
          <w:color w:val="000000"/>
          <w:spacing w:val="-11"/>
        </w:rPr>
      </w:pPr>
    </w:p>
    <w:p w:rsidR="00D5694E" w:rsidRPr="00D5694E" w:rsidRDefault="00D5694E" w:rsidP="00D5694E">
      <w:pPr>
        <w:spacing w:after="0" w:line="240" w:lineRule="auto"/>
        <w:rPr>
          <w:rFonts w:ascii="Times New Roman" w:hAnsi="Times New Roman"/>
          <w:b/>
          <w:bCs/>
          <w:color w:val="000000"/>
          <w:spacing w:val="-11"/>
        </w:rPr>
      </w:pPr>
      <w:r w:rsidRPr="00D5694E">
        <w:rPr>
          <w:rFonts w:ascii="Times New Roman" w:hAnsi="Times New Roman"/>
          <w:b/>
        </w:rPr>
        <w:t>«О</w:t>
      </w:r>
      <w:r w:rsidRPr="00D5694E">
        <w:rPr>
          <w:rFonts w:ascii="Times New Roman" w:hAnsi="Times New Roman"/>
          <w:b/>
          <w:color w:val="000000"/>
        </w:rPr>
        <w:t xml:space="preserve"> создании </w:t>
      </w:r>
      <w:proofErr w:type="spellStart"/>
      <w:r w:rsidRPr="00D5694E">
        <w:rPr>
          <w:rFonts w:ascii="Times New Roman" w:hAnsi="Times New Roman"/>
          <w:b/>
          <w:color w:val="000000"/>
        </w:rPr>
        <w:t>антинаркотической</w:t>
      </w:r>
      <w:proofErr w:type="spellEnd"/>
      <w:r w:rsidRPr="00D5694E">
        <w:rPr>
          <w:rFonts w:ascii="Times New Roman" w:hAnsi="Times New Roman"/>
          <w:b/>
          <w:color w:val="000000"/>
        </w:rPr>
        <w:t xml:space="preserve">  комиссии на территории </w:t>
      </w:r>
      <w:r w:rsidRPr="00D5694E">
        <w:rPr>
          <w:rFonts w:ascii="Times New Roman" w:hAnsi="Times New Roman"/>
          <w:b/>
          <w:color w:val="000000"/>
        </w:rPr>
        <w:br/>
        <w:t xml:space="preserve">сельского поселения  Бахилово муниципального района </w:t>
      </w:r>
      <w:proofErr w:type="gramStart"/>
      <w:r w:rsidRPr="00D5694E">
        <w:rPr>
          <w:rFonts w:ascii="Times New Roman" w:hAnsi="Times New Roman"/>
          <w:b/>
          <w:color w:val="000000"/>
        </w:rPr>
        <w:t>Ставропольский</w:t>
      </w:r>
      <w:proofErr w:type="gramEnd"/>
      <w:r w:rsidRPr="00D5694E">
        <w:rPr>
          <w:rFonts w:ascii="Times New Roman" w:hAnsi="Times New Roman"/>
          <w:b/>
          <w:color w:val="000000"/>
        </w:rPr>
        <w:t xml:space="preserve"> Самарской области »</w:t>
      </w:r>
    </w:p>
    <w:p w:rsidR="00D5694E" w:rsidRDefault="00D5694E" w:rsidP="00D5694E">
      <w:pPr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:rsidR="00D5694E" w:rsidRDefault="00D5694E" w:rsidP="00D5694E">
      <w:pPr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:rsidR="00D5694E" w:rsidRDefault="00D5694E" w:rsidP="00D5694E">
      <w:pPr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:rsidR="00D5694E" w:rsidRDefault="00D5694E" w:rsidP="00D5694E">
      <w:pPr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:rsidR="00D5694E" w:rsidRPr="00D5694E" w:rsidRDefault="00D5694E" w:rsidP="00D5694E">
      <w:pPr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:rsidR="00D5694E" w:rsidRPr="00D5694E" w:rsidRDefault="00D5694E" w:rsidP="00D5694E">
      <w:pPr>
        <w:jc w:val="both"/>
        <w:rPr>
          <w:rFonts w:ascii="Times New Roman" w:hAnsi="Times New Roman"/>
          <w:color w:val="000000"/>
        </w:rPr>
      </w:pPr>
      <w:r w:rsidRPr="00D5694E">
        <w:rPr>
          <w:color w:val="000000"/>
        </w:rPr>
        <w:t xml:space="preserve">    </w:t>
      </w:r>
      <w:proofErr w:type="gramStart"/>
      <w:r w:rsidRPr="00D5694E">
        <w:rPr>
          <w:rFonts w:ascii="Times New Roman" w:hAnsi="Times New Roman"/>
          <w:color w:val="000000"/>
        </w:rPr>
        <w:t>Во</w:t>
      </w:r>
      <w:proofErr w:type="gramEnd"/>
      <w:r w:rsidRPr="00D5694E">
        <w:rPr>
          <w:rFonts w:ascii="Times New Roman" w:hAnsi="Times New Roman"/>
          <w:color w:val="000000"/>
        </w:rPr>
        <w:t xml:space="preserve">  исполнении    решения межведомственной </w:t>
      </w:r>
      <w:proofErr w:type="spellStart"/>
      <w:r w:rsidRPr="00D5694E">
        <w:rPr>
          <w:rFonts w:ascii="Times New Roman" w:hAnsi="Times New Roman"/>
          <w:color w:val="000000"/>
        </w:rPr>
        <w:t>антинаркотической</w:t>
      </w:r>
      <w:proofErr w:type="spellEnd"/>
      <w:r w:rsidRPr="00D5694E">
        <w:rPr>
          <w:rFonts w:ascii="Times New Roman" w:hAnsi="Times New Roman"/>
          <w:color w:val="000000"/>
        </w:rPr>
        <w:t xml:space="preserve"> комиссии муниципального района Ставропольский   от 30.03.2012г,  в целях совершенствования работы по профилактике наркомании и для принятия мер по уничтожению </w:t>
      </w:r>
      <w:proofErr w:type="spellStart"/>
      <w:r w:rsidRPr="00D5694E">
        <w:rPr>
          <w:rFonts w:ascii="Times New Roman" w:hAnsi="Times New Roman"/>
          <w:color w:val="000000"/>
        </w:rPr>
        <w:t>наркосодержащих</w:t>
      </w:r>
      <w:proofErr w:type="spellEnd"/>
      <w:r w:rsidRPr="00D5694E">
        <w:rPr>
          <w:rFonts w:ascii="Times New Roman" w:hAnsi="Times New Roman"/>
          <w:color w:val="000000"/>
        </w:rPr>
        <w:t xml:space="preserve"> растений (дикорастущей конопли) на территории   сельского поселения Бахилово муниципального района Ставропольский Самарской области: </w:t>
      </w:r>
    </w:p>
    <w:p w:rsidR="00D5694E" w:rsidRPr="00D5694E" w:rsidRDefault="00D5694E" w:rsidP="00D5694E">
      <w:pPr>
        <w:pStyle w:val="a3"/>
        <w:spacing w:line="276" w:lineRule="auto"/>
        <w:rPr>
          <w:rFonts w:ascii="Tahoma" w:hAnsi="Tahoma" w:cs="Tahoma"/>
          <w:color w:val="1E1E1E"/>
          <w:sz w:val="22"/>
          <w:szCs w:val="22"/>
        </w:rPr>
      </w:pPr>
      <w:r w:rsidRPr="00D5694E">
        <w:rPr>
          <w:rFonts w:ascii="Times New Roman" w:hAnsi="Times New Roman" w:cs="Times New Roman"/>
          <w:sz w:val="22"/>
          <w:szCs w:val="22"/>
        </w:rPr>
        <w:t xml:space="preserve">1.      Образовать </w:t>
      </w:r>
      <w:proofErr w:type="spellStart"/>
      <w:r w:rsidRPr="00D5694E">
        <w:rPr>
          <w:rFonts w:ascii="Times New Roman" w:hAnsi="Times New Roman" w:cs="Times New Roman"/>
          <w:sz w:val="22"/>
          <w:szCs w:val="22"/>
        </w:rPr>
        <w:t>антинаркотическую</w:t>
      </w:r>
      <w:proofErr w:type="spellEnd"/>
      <w:r w:rsidRPr="00D5694E">
        <w:rPr>
          <w:rFonts w:ascii="Times New Roman" w:hAnsi="Times New Roman" w:cs="Times New Roman"/>
          <w:sz w:val="22"/>
          <w:szCs w:val="22"/>
        </w:rPr>
        <w:t xml:space="preserve"> комиссию на территории  сельского поселения Бахилово.</w:t>
      </w:r>
      <w:r w:rsidRPr="00D5694E">
        <w:rPr>
          <w:rFonts w:ascii="Tahoma" w:hAnsi="Tahoma" w:cs="Tahoma"/>
          <w:color w:val="1E1E1E"/>
          <w:sz w:val="22"/>
          <w:szCs w:val="22"/>
        </w:rPr>
        <w:t xml:space="preserve"> </w:t>
      </w:r>
    </w:p>
    <w:p w:rsidR="00D5694E" w:rsidRPr="00D5694E" w:rsidRDefault="00D5694E" w:rsidP="00D5694E">
      <w:pPr>
        <w:pStyle w:val="a3"/>
        <w:spacing w:line="276" w:lineRule="auto"/>
        <w:rPr>
          <w:rFonts w:ascii="Times New Roman" w:hAnsi="Times New Roman" w:cs="Times New Roman"/>
          <w:color w:val="1E1E1E"/>
          <w:sz w:val="22"/>
          <w:szCs w:val="22"/>
        </w:rPr>
      </w:pPr>
      <w:r w:rsidRPr="00D5694E">
        <w:rPr>
          <w:rFonts w:ascii="Times New Roman" w:hAnsi="Times New Roman" w:cs="Times New Roman"/>
          <w:color w:val="1E1E1E"/>
          <w:sz w:val="22"/>
          <w:szCs w:val="22"/>
        </w:rPr>
        <w:t xml:space="preserve">2.  Утвердить Положение об </w:t>
      </w:r>
      <w:proofErr w:type="spellStart"/>
      <w:r w:rsidRPr="00D5694E">
        <w:rPr>
          <w:rFonts w:ascii="Times New Roman" w:hAnsi="Times New Roman" w:cs="Times New Roman"/>
          <w:color w:val="1E1E1E"/>
          <w:sz w:val="22"/>
          <w:szCs w:val="22"/>
        </w:rPr>
        <w:t>антинаркотической</w:t>
      </w:r>
      <w:proofErr w:type="spellEnd"/>
      <w:r w:rsidRPr="00D5694E">
        <w:rPr>
          <w:rFonts w:ascii="Times New Roman" w:hAnsi="Times New Roman" w:cs="Times New Roman"/>
          <w:color w:val="1E1E1E"/>
          <w:sz w:val="22"/>
          <w:szCs w:val="22"/>
        </w:rPr>
        <w:t xml:space="preserve"> комиссии при администрации сельского поселения   Бахилово (Приложение 1).</w:t>
      </w:r>
    </w:p>
    <w:p w:rsidR="00D5694E" w:rsidRPr="00D5694E" w:rsidRDefault="00D5694E" w:rsidP="00D5694E">
      <w:pPr>
        <w:pStyle w:val="a3"/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D5694E">
        <w:rPr>
          <w:rFonts w:ascii="Times New Roman" w:hAnsi="Times New Roman" w:cs="Times New Roman"/>
          <w:sz w:val="22"/>
          <w:szCs w:val="22"/>
        </w:rPr>
        <w:t xml:space="preserve">3. Утвердить состав </w:t>
      </w:r>
      <w:proofErr w:type="spellStart"/>
      <w:r w:rsidRPr="00D5694E">
        <w:rPr>
          <w:rFonts w:ascii="Times New Roman" w:hAnsi="Times New Roman" w:cs="Times New Roman"/>
          <w:sz w:val="22"/>
          <w:szCs w:val="22"/>
        </w:rPr>
        <w:t>антинаркотической</w:t>
      </w:r>
      <w:proofErr w:type="spellEnd"/>
      <w:r w:rsidRPr="00D5694E">
        <w:rPr>
          <w:rFonts w:ascii="Times New Roman" w:hAnsi="Times New Roman" w:cs="Times New Roman"/>
          <w:sz w:val="22"/>
          <w:szCs w:val="22"/>
        </w:rPr>
        <w:t xml:space="preserve"> комиссии сельского поселения  Бахилово </w:t>
      </w:r>
      <w:r w:rsidRPr="00D5694E">
        <w:rPr>
          <w:rFonts w:ascii="Times New Roman" w:hAnsi="Times New Roman" w:cs="Times New Roman"/>
          <w:color w:val="000000"/>
          <w:spacing w:val="-4"/>
          <w:sz w:val="22"/>
          <w:szCs w:val="22"/>
        </w:rPr>
        <w:t>(Приложение  № 2).</w:t>
      </w:r>
    </w:p>
    <w:p w:rsidR="00D5694E" w:rsidRPr="00D5694E" w:rsidRDefault="00D5694E" w:rsidP="00D5694E">
      <w:pPr>
        <w:tabs>
          <w:tab w:val="center" w:pos="0"/>
        </w:tabs>
        <w:jc w:val="both"/>
        <w:rPr>
          <w:rFonts w:ascii="Times New Roman" w:hAnsi="Times New Roman" w:cs="Times New Roman"/>
        </w:rPr>
      </w:pPr>
      <w:r w:rsidRPr="00D5694E">
        <w:rPr>
          <w:rFonts w:ascii="Times New Roman" w:hAnsi="Times New Roman"/>
          <w:color w:val="1E1E1E"/>
        </w:rPr>
        <w:t xml:space="preserve">4. Утвердить план </w:t>
      </w:r>
      <w:proofErr w:type="spellStart"/>
      <w:r w:rsidRPr="00D5694E">
        <w:rPr>
          <w:rFonts w:ascii="Times New Roman" w:hAnsi="Times New Roman"/>
          <w:color w:val="1E1E1E"/>
        </w:rPr>
        <w:t>антинаркотических</w:t>
      </w:r>
      <w:proofErr w:type="spellEnd"/>
      <w:r w:rsidRPr="00D5694E">
        <w:rPr>
          <w:rFonts w:ascii="Times New Roman" w:hAnsi="Times New Roman"/>
          <w:color w:val="1E1E1E"/>
        </w:rPr>
        <w:t xml:space="preserve"> мероприятий  на территории сельского поселения Бахилово (Приложение 3).</w:t>
      </w:r>
      <w:r w:rsidRPr="00D5694E">
        <w:rPr>
          <w:rFonts w:ascii="Times New Roman" w:hAnsi="Times New Roman"/>
        </w:rPr>
        <w:t xml:space="preserve"> </w:t>
      </w:r>
    </w:p>
    <w:p w:rsidR="00D5694E" w:rsidRPr="00D5694E" w:rsidRDefault="00D5694E" w:rsidP="00D5694E">
      <w:pPr>
        <w:tabs>
          <w:tab w:val="center" w:pos="0"/>
        </w:tabs>
        <w:jc w:val="both"/>
        <w:rPr>
          <w:rFonts w:ascii="Tahoma" w:hAnsi="Tahoma" w:cs="Tahoma"/>
          <w:color w:val="1E1E1E"/>
        </w:rPr>
      </w:pPr>
      <w:r w:rsidRPr="00D5694E">
        <w:rPr>
          <w:rFonts w:ascii="Times New Roman" w:hAnsi="Times New Roman"/>
        </w:rPr>
        <w:t>5. Контроль за выполнением настоящего Постановления  оставляю за  собой</w:t>
      </w:r>
      <w:proofErr w:type="gramStart"/>
      <w:r w:rsidRPr="00D5694E">
        <w:rPr>
          <w:rFonts w:ascii="Times New Roman" w:hAnsi="Times New Roman"/>
        </w:rPr>
        <w:t xml:space="preserve"> .</w:t>
      </w:r>
      <w:proofErr w:type="gramEnd"/>
      <w:r w:rsidRPr="00D5694E">
        <w:rPr>
          <w:rFonts w:ascii="Tahoma" w:hAnsi="Tahoma" w:cs="Tahoma"/>
          <w:color w:val="1E1E1E"/>
        </w:rPr>
        <w:t xml:space="preserve"> </w:t>
      </w:r>
    </w:p>
    <w:p w:rsidR="00D5694E" w:rsidRPr="00D5694E" w:rsidRDefault="00D5694E" w:rsidP="00D5694E">
      <w:pPr>
        <w:tabs>
          <w:tab w:val="center" w:pos="0"/>
        </w:tabs>
        <w:jc w:val="both"/>
        <w:rPr>
          <w:rFonts w:ascii="Times New Roman" w:hAnsi="Times New Roman" w:cs="Times New Roman"/>
        </w:rPr>
      </w:pPr>
      <w:r w:rsidRPr="00D5694E">
        <w:rPr>
          <w:rFonts w:ascii="Times New Roman" w:hAnsi="Times New Roman"/>
        </w:rPr>
        <w:t>6. Опубликовать настоящее Постановление  в районной газете «Ставрополь-на-Волге»</w:t>
      </w:r>
    </w:p>
    <w:p w:rsidR="00D5694E" w:rsidRDefault="00D5694E" w:rsidP="00D5694E">
      <w:pPr>
        <w:spacing w:after="0" w:line="255" w:lineRule="atLeast"/>
        <w:rPr>
          <w:rFonts w:ascii="Times New Roman" w:hAnsi="Times New Roman"/>
        </w:rPr>
      </w:pPr>
    </w:p>
    <w:p w:rsidR="00D5694E" w:rsidRDefault="00D5694E" w:rsidP="00D5694E">
      <w:pPr>
        <w:spacing w:after="0" w:line="255" w:lineRule="atLeast"/>
        <w:rPr>
          <w:rFonts w:ascii="Times New Roman" w:hAnsi="Times New Roman"/>
        </w:rPr>
      </w:pPr>
    </w:p>
    <w:p w:rsidR="00D5694E" w:rsidRDefault="00D5694E" w:rsidP="00D5694E">
      <w:pPr>
        <w:spacing w:after="0" w:line="255" w:lineRule="atLeast"/>
        <w:rPr>
          <w:rFonts w:ascii="Times New Roman" w:hAnsi="Times New Roman"/>
        </w:rPr>
      </w:pPr>
    </w:p>
    <w:p w:rsidR="00D5694E" w:rsidRDefault="00D5694E" w:rsidP="00D5694E">
      <w:pPr>
        <w:spacing w:after="0" w:line="255" w:lineRule="atLeast"/>
        <w:rPr>
          <w:rFonts w:ascii="Times New Roman" w:hAnsi="Times New Roman"/>
        </w:rPr>
      </w:pPr>
    </w:p>
    <w:p w:rsidR="00D5694E" w:rsidRDefault="00D5694E" w:rsidP="00D5694E">
      <w:pPr>
        <w:spacing w:after="0" w:line="255" w:lineRule="atLeast"/>
        <w:rPr>
          <w:rFonts w:ascii="Times New Roman" w:hAnsi="Times New Roman"/>
        </w:rPr>
      </w:pPr>
      <w:r w:rsidRPr="00D5694E">
        <w:rPr>
          <w:rFonts w:ascii="Times New Roman" w:hAnsi="Times New Roman"/>
        </w:rPr>
        <w:t xml:space="preserve">Глава сельского поселения Бахилово </w:t>
      </w:r>
      <w:r w:rsidRPr="00D5694E">
        <w:rPr>
          <w:rFonts w:ascii="Times New Roman" w:hAnsi="Times New Roman"/>
        </w:rPr>
        <w:tab/>
      </w:r>
      <w:r w:rsidRPr="00D5694E">
        <w:rPr>
          <w:rFonts w:ascii="Times New Roman" w:hAnsi="Times New Roman"/>
        </w:rPr>
        <w:tab/>
      </w:r>
      <w:r w:rsidRPr="00D5694E">
        <w:rPr>
          <w:rFonts w:ascii="Times New Roman" w:hAnsi="Times New Roman"/>
        </w:rPr>
        <w:tab/>
      </w:r>
      <w:r w:rsidRPr="00D5694E">
        <w:rPr>
          <w:rFonts w:ascii="Times New Roman" w:hAnsi="Times New Roman"/>
        </w:rPr>
        <w:tab/>
        <w:t xml:space="preserve">Ю.П. </w:t>
      </w:r>
      <w:proofErr w:type="spellStart"/>
      <w:r w:rsidRPr="00D5694E">
        <w:rPr>
          <w:rFonts w:ascii="Times New Roman" w:hAnsi="Times New Roman"/>
        </w:rPr>
        <w:t>Баракин</w:t>
      </w:r>
      <w:proofErr w:type="spellEnd"/>
      <w:r w:rsidRPr="00D5694E">
        <w:rPr>
          <w:rFonts w:ascii="Times New Roman" w:hAnsi="Times New Roman"/>
        </w:rPr>
        <w:tab/>
        <w:t xml:space="preserve">   </w:t>
      </w:r>
    </w:p>
    <w:p w:rsidR="008F5BAC" w:rsidRDefault="008F5BAC" w:rsidP="00D5694E">
      <w:pPr>
        <w:spacing w:after="0" w:line="255" w:lineRule="atLeast"/>
        <w:rPr>
          <w:rFonts w:ascii="Times New Roman" w:hAnsi="Times New Roman"/>
        </w:rPr>
      </w:pPr>
    </w:p>
    <w:p w:rsidR="008F5BAC" w:rsidRDefault="008F5BAC" w:rsidP="00D5694E">
      <w:pPr>
        <w:spacing w:after="0" w:line="255" w:lineRule="atLeast"/>
        <w:rPr>
          <w:rFonts w:ascii="Times New Roman" w:hAnsi="Times New Roman"/>
        </w:rPr>
      </w:pPr>
    </w:p>
    <w:p w:rsidR="00D5694E" w:rsidRPr="008F5BAC" w:rsidRDefault="00D5694E" w:rsidP="008F5BAC">
      <w:pPr>
        <w:spacing w:after="0" w:line="255" w:lineRule="atLeast"/>
        <w:rPr>
          <w:rFonts w:ascii="Tahoma" w:hAnsi="Tahoma" w:cs="Tahoma"/>
          <w:color w:val="1E1E1E"/>
        </w:rPr>
      </w:pPr>
      <w:r w:rsidRPr="00D5694E">
        <w:rPr>
          <w:rFonts w:ascii="Times New Roman" w:hAnsi="Times New Roman"/>
        </w:rPr>
        <w:t xml:space="preserve">            </w:t>
      </w:r>
    </w:p>
    <w:p w:rsidR="008F5BAC" w:rsidRDefault="008F5BAC" w:rsidP="008F5BAC">
      <w:pPr>
        <w:spacing w:after="0" w:line="240" w:lineRule="auto"/>
      </w:pPr>
    </w:p>
    <w:p w:rsidR="008F5BAC" w:rsidRDefault="008F5BAC" w:rsidP="008F5BAC">
      <w:pPr>
        <w:spacing w:after="0" w:line="255" w:lineRule="atLeast"/>
        <w:ind w:firstLine="150"/>
        <w:rPr>
          <w:rFonts w:ascii="Tahoma" w:hAnsi="Tahoma" w:cs="Tahoma"/>
          <w:color w:val="1E1E1E"/>
          <w:sz w:val="21"/>
          <w:szCs w:val="21"/>
        </w:rPr>
      </w:pPr>
      <w:r>
        <w:rPr>
          <w:rFonts w:ascii="Tahoma" w:hAnsi="Tahoma" w:cs="Tahoma"/>
          <w:color w:val="1E1E1E"/>
          <w:sz w:val="21"/>
          <w:szCs w:val="21"/>
        </w:rPr>
        <w:lastRenderedPageBreak/>
        <w:t>                                                                     </w:t>
      </w:r>
    </w:p>
    <w:p w:rsidR="008F5BAC" w:rsidRDefault="008F5BAC" w:rsidP="008F5BAC">
      <w:pPr>
        <w:tabs>
          <w:tab w:val="left" w:pos="142"/>
        </w:tabs>
        <w:spacing w:after="0" w:line="255" w:lineRule="atLeast"/>
        <w:ind w:left="851"/>
        <w:jc w:val="both"/>
        <w:rPr>
          <w:rFonts w:ascii="Times New Roman" w:hAnsi="Times New Roman" w:cs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                                                                      Приложение № 1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                                                                                    к постановлению главы администрации</w:t>
      </w:r>
    </w:p>
    <w:p w:rsidR="008F5BAC" w:rsidRDefault="008F5BAC" w:rsidP="008F5BAC">
      <w:pPr>
        <w:tabs>
          <w:tab w:val="left" w:pos="142"/>
        </w:tabs>
        <w:spacing w:after="0" w:line="255" w:lineRule="atLeast"/>
        <w:ind w:left="851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 xml:space="preserve">                                                                      сельского  поселения Бахилово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 xml:space="preserve">                                                                                     от 06.06.2012 г.   №  9    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</w:p>
    <w:p w:rsidR="008F5BAC" w:rsidRDefault="008F5BAC" w:rsidP="008F5BAC">
      <w:pPr>
        <w:tabs>
          <w:tab w:val="left" w:pos="142"/>
        </w:tabs>
        <w:spacing w:after="0" w:line="255" w:lineRule="atLeast"/>
        <w:jc w:val="center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ПОЛОЖЕНИЕ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center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 xml:space="preserve">об </w:t>
      </w:r>
      <w:proofErr w:type="spellStart"/>
      <w:r>
        <w:rPr>
          <w:rFonts w:ascii="Times New Roman" w:hAnsi="Times New Roman"/>
          <w:color w:val="1E1E1E"/>
          <w:sz w:val="24"/>
          <w:szCs w:val="24"/>
        </w:rPr>
        <w:t>антинаркотической</w:t>
      </w:r>
      <w:proofErr w:type="spellEnd"/>
      <w:r>
        <w:rPr>
          <w:rFonts w:ascii="Times New Roman" w:hAnsi="Times New Roman"/>
          <w:color w:val="1E1E1E"/>
          <w:sz w:val="24"/>
          <w:szCs w:val="24"/>
        </w:rPr>
        <w:t xml:space="preserve"> комиссии сельского поселения Бахилово муниципального района  Ставропольский Самарской области</w:t>
      </w:r>
      <w:proofErr w:type="gramStart"/>
      <w:r>
        <w:rPr>
          <w:rFonts w:ascii="Times New Roman" w:hAnsi="Times New Roman"/>
          <w:color w:val="1E1E1E"/>
          <w:sz w:val="24"/>
          <w:szCs w:val="24"/>
        </w:rPr>
        <w:t xml:space="preserve"> .</w:t>
      </w:r>
      <w:proofErr w:type="gramEnd"/>
    </w:p>
    <w:p w:rsidR="008F5BAC" w:rsidRDefault="008F5BAC" w:rsidP="008F5BAC">
      <w:pPr>
        <w:tabs>
          <w:tab w:val="left" w:pos="142"/>
        </w:tabs>
        <w:spacing w:after="0" w:line="255" w:lineRule="atLeast"/>
        <w:jc w:val="center"/>
        <w:rPr>
          <w:rFonts w:ascii="Times New Roman" w:hAnsi="Times New Roman"/>
          <w:color w:val="1E1E1E"/>
          <w:sz w:val="24"/>
          <w:szCs w:val="24"/>
        </w:rPr>
      </w:pP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 xml:space="preserve">1.Антинаркотическая комиссия сельского поселения Бахилово  муниципального района </w:t>
      </w:r>
      <w:proofErr w:type="gramStart"/>
      <w:r>
        <w:rPr>
          <w:rFonts w:ascii="Times New Roman" w:hAnsi="Times New Roman"/>
          <w:color w:val="1E1E1E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color w:val="1E1E1E"/>
          <w:sz w:val="24"/>
          <w:szCs w:val="24"/>
        </w:rPr>
        <w:t xml:space="preserve"> Самарской  области (далее – Комиссия) является органом, осуществляющим деятельность по профилактике наркомании, а также минимизации и ликвидации последствий её проявлений. Комиссия имеет сокращенное название - АНК.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2. Комиссия в своей деятельности руководствуется Конституцией Российской Федерации, федеральными конституционными законами, федеральными законами, указами  Президента Российской Федерации, постановлениями и распоряжениями Правительства Российской Федерации, законами и нормативными правовыми актами Самарской области, нормативно-правовыми актами сельского поселения Бахилово,  решениями АНК муниципального района Ставропольский</w:t>
      </w:r>
      <w:proofErr w:type="gramStart"/>
      <w:r>
        <w:rPr>
          <w:rFonts w:ascii="Times New Roman" w:hAnsi="Times New Roman"/>
          <w:color w:val="1E1E1E"/>
          <w:sz w:val="24"/>
          <w:szCs w:val="24"/>
        </w:rPr>
        <w:t xml:space="preserve"> ,</w:t>
      </w:r>
      <w:proofErr w:type="gramEnd"/>
      <w:r>
        <w:rPr>
          <w:rFonts w:ascii="Times New Roman" w:hAnsi="Times New Roman"/>
          <w:color w:val="1E1E1E"/>
          <w:sz w:val="24"/>
          <w:szCs w:val="24"/>
        </w:rPr>
        <w:t xml:space="preserve"> а также настоящим Положением.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 xml:space="preserve">3.Комиссия осуществляет свою деятельность во взаимодействии с </w:t>
      </w:r>
      <w:proofErr w:type="spellStart"/>
      <w:r>
        <w:rPr>
          <w:rFonts w:ascii="Times New Roman" w:hAnsi="Times New Roman"/>
          <w:color w:val="1E1E1E"/>
          <w:sz w:val="24"/>
          <w:szCs w:val="24"/>
        </w:rPr>
        <w:t>антинаркотической</w:t>
      </w:r>
      <w:proofErr w:type="spellEnd"/>
      <w:r>
        <w:rPr>
          <w:rFonts w:ascii="Times New Roman" w:hAnsi="Times New Roman"/>
          <w:color w:val="1E1E1E"/>
          <w:sz w:val="24"/>
          <w:szCs w:val="24"/>
        </w:rPr>
        <w:t xml:space="preserve"> комиссией муниципального района </w:t>
      </w:r>
      <w:proofErr w:type="gramStart"/>
      <w:r>
        <w:rPr>
          <w:rFonts w:ascii="Times New Roman" w:hAnsi="Times New Roman"/>
          <w:color w:val="1E1E1E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color w:val="1E1E1E"/>
          <w:sz w:val="24"/>
          <w:szCs w:val="24"/>
        </w:rPr>
        <w:t xml:space="preserve"> Самарской области, правоохранительными органами Ставропольского района, учреждениями образования и здравоохранения, органами местного самоуправления  сельского поселения Бахилово, общественными объединениями  и организациями.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4. Руководителем Комиссии является глава сельского поселения Бахилово.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5. Основными задачами Комиссии являются: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а) деятельность по профилактике наркомании, а также по минимизации и ликвидации последствий её проявлений;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б) участие в реализации на территории сельского поселения Бахилово  государственной политики  в области противодействия  наркомании;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 xml:space="preserve">в) разработка мер по профилактике наркомании, устранению причин и условий, способствующих её проявлению, осуществление </w:t>
      </w:r>
      <w:proofErr w:type="gramStart"/>
      <w:r>
        <w:rPr>
          <w:rFonts w:ascii="Times New Roman" w:hAnsi="Times New Roman"/>
          <w:color w:val="1E1E1E"/>
          <w:sz w:val="24"/>
          <w:szCs w:val="24"/>
        </w:rPr>
        <w:t>контроля за</w:t>
      </w:r>
      <w:proofErr w:type="gramEnd"/>
      <w:r>
        <w:rPr>
          <w:rFonts w:ascii="Times New Roman" w:hAnsi="Times New Roman"/>
          <w:color w:val="1E1E1E"/>
          <w:sz w:val="24"/>
          <w:szCs w:val="24"/>
        </w:rPr>
        <w:t xml:space="preserve"> реализацией этих мер;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г) анализ эффективности работы на территории  сельского поселения по профилактике наркомании, а также минимизация и ликвидация последствий её проявлений, подготовка решений Комиссии по совершенствованию этой работы;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6.Для осуществления своих задач Комиссия имеет право: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 xml:space="preserve">а) принимать в пределах своей компетенции решения, касающиеся организации, координации и совершенствования деятельности на территории сельского поселения  Бахилово по профилактике наркомании, минимизации и ликвидации последствий её проявления, а также осуществлять </w:t>
      </w:r>
      <w:proofErr w:type="gramStart"/>
      <w:r>
        <w:rPr>
          <w:rFonts w:ascii="Times New Roman" w:hAnsi="Times New Roman"/>
          <w:color w:val="1E1E1E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color w:val="1E1E1E"/>
          <w:sz w:val="24"/>
          <w:szCs w:val="24"/>
        </w:rPr>
        <w:t xml:space="preserve"> их исполнением;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 xml:space="preserve">б) привлекать для участия в работе Комиссии должностных лиц и специалистов органов местного самоуправления сельского поселения Бахилово, а также представителей организаций и общественных объединений </w:t>
      </w:r>
      <w:proofErr w:type="gramStart"/>
      <w:r>
        <w:rPr>
          <w:rFonts w:ascii="Times New Roman" w:hAnsi="Times New Roman"/>
          <w:color w:val="1E1E1E"/>
          <w:sz w:val="24"/>
          <w:szCs w:val="24"/>
        </w:rPr>
        <w:t xml:space="preserve">( </w:t>
      </w:r>
      <w:proofErr w:type="gramEnd"/>
      <w:r>
        <w:rPr>
          <w:rFonts w:ascii="Times New Roman" w:hAnsi="Times New Roman"/>
          <w:color w:val="1E1E1E"/>
          <w:sz w:val="24"/>
          <w:szCs w:val="24"/>
        </w:rPr>
        <w:t>с их согласия);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lastRenderedPageBreak/>
        <w:t>в) запрашивать и получать в установленном порядке необходимые материалы и информацию от общественных объединений, организаций и должностных лиц на территории  сельского поселения.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7. Комиссия осуществляет свою деятельность в соответствии с планом, утвержденным главой  сельского поселения.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8.Заседания Комиссии проводятся не реже одного раза в квартал. В случае необходимости по решению председателя Комиссии могут проводиться внеочередные заседания Комиссии.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9.Присутствие членов Комиссии на её заседаниях обязательно. Члены Комиссии не вправе делегировать свои полномочия иным лицам. В случае невозможности присутствия члена Комиссии на заседании он обязан заблаговременно известить об этом председателя Комиссии. В случае невозможности присутствия члена Комиссии на заседании лицо, исполняющее его обязанности, после согласования с председателем Комиссии может присутствовать на заседании с правом совещательного голоса.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10.Заседание Комиссии считается правомочным, если на нем присутствует более половины её членов. Члены Комиссии обладают равными правами при обсуждении рассматриваемых на заседании вопросов. В зависимости от вопросов, рассматриваемых на заседаниях Комиссии, к участию в них могут привлекаться иные лица.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11. Решение Комиссии оформляется протоколом, который подписывается председателем Комиссии.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12. Организационное и материально-техническое обеспечение деятельности Комиссии осуществляется главой сельского поселения. Для этих целей глава  сельского поселения в пределах своей компетенции назначает должностное лицо (ответственного секретаря АНК), в функциональные обязанности которого входит организация данной деятельности.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13. Основными задачами ответственного секретаря АНК являются: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а) разработка проекта плана работы Комиссии;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б) обеспечение подготовки и проведения заседаний Комиссии;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 xml:space="preserve">в) обеспечение деятельности Комиссии по </w:t>
      </w:r>
      <w:proofErr w:type="gramStart"/>
      <w:r>
        <w:rPr>
          <w:rFonts w:ascii="Times New Roman" w:hAnsi="Times New Roman"/>
          <w:color w:val="1E1E1E"/>
          <w:sz w:val="24"/>
          <w:szCs w:val="24"/>
        </w:rPr>
        <w:t>контролю за</w:t>
      </w:r>
      <w:proofErr w:type="gramEnd"/>
      <w:r>
        <w:rPr>
          <w:rFonts w:ascii="Times New Roman" w:hAnsi="Times New Roman"/>
          <w:color w:val="1E1E1E"/>
          <w:sz w:val="24"/>
          <w:szCs w:val="24"/>
        </w:rPr>
        <w:t xml:space="preserve"> исполнением её решений;</w:t>
      </w:r>
    </w:p>
    <w:p w:rsidR="008F5BAC" w:rsidRDefault="008F5BAC" w:rsidP="008F5BAC">
      <w:pPr>
        <w:tabs>
          <w:tab w:val="left" w:pos="142"/>
        </w:tabs>
        <w:spacing w:after="0" w:line="255" w:lineRule="atLeast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г) организация и ведение делопроизводства Комиссии.</w:t>
      </w:r>
    </w:p>
    <w:p w:rsidR="00D5694E" w:rsidRDefault="00D5694E" w:rsidP="00D5694E">
      <w:pPr>
        <w:shd w:val="clear" w:color="auto" w:fill="FFFFFF"/>
        <w:tabs>
          <w:tab w:val="left" w:pos="989"/>
        </w:tabs>
        <w:spacing w:line="317" w:lineRule="exact"/>
        <w:ind w:left="586"/>
      </w:pPr>
    </w:p>
    <w:p w:rsidR="00D5694E" w:rsidRDefault="00D5694E" w:rsidP="00D5694E">
      <w:pPr>
        <w:shd w:val="clear" w:color="auto" w:fill="FFFFFF"/>
        <w:tabs>
          <w:tab w:val="left" w:pos="989"/>
        </w:tabs>
        <w:spacing w:line="317" w:lineRule="exact"/>
        <w:ind w:left="586"/>
      </w:pPr>
    </w:p>
    <w:p w:rsidR="00D5694E" w:rsidRDefault="00D5694E" w:rsidP="00D5694E">
      <w:pPr>
        <w:shd w:val="clear" w:color="auto" w:fill="FFFFFF"/>
        <w:tabs>
          <w:tab w:val="left" w:pos="989"/>
        </w:tabs>
        <w:spacing w:line="317" w:lineRule="exact"/>
        <w:ind w:left="586"/>
      </w:pPr>
    </w:p>
    <w:p w:rsidR="00D5694E" w:rsidRDefault="00D5694E" w:rsidP="00D5694E">
      <w:pPr>
        <w:shd w:val="clear" w:color="auto" w:fill="FFFFFF"/>
        <w:tabs>
          <w:tab w:val="left" w:pos="989"/>
        </w:tabs>
        <w:spacing w:line="317" w:lineRule="exact"/>
        <w:ind w:left="586"/>
      </w:pPr>
    </w:p>
    <w:p w:rsidR="00D5694E" w:rsidRDefault="00D5694E" w:rsidP="00D5694E">
      <w:pPr>
        <w:shd w:val="clear" w:color="auto" w:fill="FFFFFF"/>
        <w:tabs>
          <w:tab w:val="left" w:pos="989"/>
        </w:tabs>
        <w:spacing w:line="317" w:lineRule="exact"/>
        <w:ind w:left="586"/>
      </w:pPr>
    </w:p>
    <w:p w:rsidR="00D5694E" w:rsidRDefault="00D5694E" w:rsidP="00D5694E">
      <w:pPr>
        <w:shd w:val="clear" w:color="auto" w:fill="FFFFFF"/>
        <w:tabs>
          <w:tab w:val="left" w:pos="989"/>
        </w:tabs>
        <w:spacing w:line="317" w:lineRule="exact"/>
        <w:ind w:left="586"/>
      </w:pPr>
    </w:p>
    <w:p w:rsidR="00D5694E" w:rsidRDefault="00D5694E" w:rsidP="00D5694E">
      <w:pPr>
        <w:shd w:val="clear" w:color="auto" w:fill="FFFFFF"/>
        <w:tabs>
          <w:tab w:val="left" w:pos="989"/>
        </w:tabs>
        <w:spacing w:line="317" w:lineRule="exact"/>
        <w:ind w:left="586"/>
      </w:pPr>
    </w:p>
    <w:p w:rsidR="00D5694E" w:rsidRDefault="00D5694E" w:rsidP="008F5BAC">
      <w:pPr>
        <w:shd w:val="clear" w:color="auto" w:fill="FFFFFF"/>
        <w:tabs>
          <w:tab w:val="left" w:pos="989"/>
        </w:tabs>
        <w:spacing w:line="317" w:lineRule="exact"/>
      </w:pPr>
    </w:p>
    <w:p w:rsidR="008F5BAC" w:rsidRDefault="008F5BAC" w:rsidP="008F5BAC">
      <w:pPr>
        <w:shd w:val="clear" w:color="auto" w:fill="FFFFFF"/>
        <w:tabs>
          <w:tab w:val="left" w:pos="989"/>
        </w:tabs>
        <w:spacing w:line="317" w:lineRule="exact"/>
      </w:pPr>
    </w:p>
    <w:p w:rsidR="00D5694E" w:rsidRDefault="00D5694E" w:rsidP="00D5694E">
      <w:pPr>
        <w:tabs>
          <w:tab w:val="left" w:pos="708"/>
          <w:tab w:val="left" w:pos="6660"/>
        </w:tabs>
        <w:spacing w:before="150" w:after="0" w:line="240" w:lineRule="auto"/>
        <w:rPr>
          <w:rFonts w:ascii="Times New Roman" w:hAnsi="Times New Roman"/>
        </w:rPr>
      </w:pPr>
      <w:r>
        <w:rPr>
          <w:color w:val="000000"/>
        </w:rPr>
        <w:lastRenderedPageBreak/>
        <w:t> </w:t>
      </w:r>
      <w:r>
        <w:rPr>
          <w:sz w:val="28"/>
          <w:szCs w:val="28"/>
        </w:rPr>
        <w:tab/>
        <w:t xml:space="preserve">                                                                                   </w:t>
      </w:r>
      <w:r>
        <w:rPr>
          <w:rFonts w:ascii="Times New Roman" w:hAnsi="Times New Roman"/>
        </w:rPr>
        <w:t>Приложение № 2</w:t>
      </w:r>
    </w:p>
    <w:p w:rsidR="00D5694E" w:rsidRDefault="00D5694E" w:rsidP="00D5694E">
      <w:pPr>
        <w:tabs>
          <w:tab w:val="left" w:pos="708"/>
          <w:tab w:val="left" w:pos="6660"/>
        </w:tabs>
        <w:spacing w:before="150" w:after="15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к  Постановлению главы </w:t>
      </w:r>
    </w:p>
    <w:p w:rsidR="00D5694E" w:rsidRDefault="00D5694E" w:rsidP="00D5694E">
      <w:pPr>
        <w:tabs>
          <w:tab w:val="left" w:pos="708"/>
          <w:tab w:val="left" w:pos="6660"/>
        </w:tabs>
        <w:spacing w:before="150" w:after="15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администрации </w:t>
      </w:r>
      <w:proofErr w:type="gramStart"/>
      <w:r>
        <w:rPr>
          <w:rFonts w:ascii="Times New Roman" w:hAnsi="Times New Roman"/>
        </w:rPr>
        <w:t>сельского</w:t>
      </w:r>
      <w:proofErr w:type="gramEnd"/>
      <w:r>
        <w:rPr>
          <w:rFonts w:ascii="Times New Roman" w:hAnsi="Times New Roman"/>
        </w:rPr>
        <w:t xml:space="preserve">                     </w:t>
      </w:r>
    </w:p>
    <w:p w:rsidR="00D5694E" w:rsidRDefault="00D5694E" w:rsidP="00D5694E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поселения Бахилово</w:t>
      </w:r>
    </w:p>
    <w:p w:rsidR="00D5694E" w:rsidRDefault="00D5694E" w:rsidP="00D5694E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от 06.06.2012 г. №  9</w:t>
      </w:r>
    </w:p>
    <w:p w:rsidR="00D5694E" w:rsidRDefault="00D5694E" w:rsidP="00D5694E">
      <w:pPr>
        <w:spacing w:after="0" w:line="240" w:lineRule="auto"/>
        <w:ind w:left="6521"/>
        <w:rPr>
          <w:rFonts w:ascii="Times New Roman" w:hAnsi="Times New Roman"/>
          <w:b/>
          <w:sz w:val="28"/>
          <w:szCs w:val="28"/>
        </w:rPr>
      </w:pPr>
    </w:p>
    <w:p w:rsidR="00D5694E" w:rsidRDefault="00D5694E" w:rsidP="00D5694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D5694E" w:rsidRDefault="00D5694E" w:rsidP="00D5694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D5694E" w:rsidRDefault="00D5694E" w:rsidP="00D5694E">
      <w:pPr>
        <w:pStyle w:val="a3"/>
        <w:tabs>
          <w:tab w:val="left" w:pos="3765"/>
          <w:tab w:val="center" w:pos="4677"/>
        </w:tabs>
        <w:spacing w:after="0"/>
        <w:rPr>
          <w:color w:val="000000"/>
        </w:rPr>
      </w:pP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С О С Т А В</w:t>
      </w:r>
      <w:r>
        <w:rPr>
          <w:color w:val="000000"/>
        </w:rPr>
        <w:t xml:space="preserve"> </w:t>
      </w:r>
    </w:p>
    <w:p w:rsidR="00D5694E" w:rsidRDefault="00D5694E" w:rsidP="00D5694E">
      <w:pPr>
        <w:spacing w:before="150" w:after="150"/>
        <w:jc w:val="center"/>
        <w:rPr>
          <w:color w:val="000000"/>
        </w:rPr>
      </w:pPr>
      <w:proofErr w:type="spellStart"/>
      <w:r>
        <w:rPr>
          <w:color w:val="000000"/>
        </w:rPr>
        <w:t>антинаркотической</w:t>
      </w:r>
      <w:proofErr w:type="spellEnd"/>
      <w:r>
        <w:rPr>
          <w:color w:val="000000"/>
        </w:rPr>
        <w:t xml:space="preserve"> комиссии сельского поселения Бахилово</w:t>
      </w:r>
    </w:p>
    <w:p w:rsidR="00D5694E" w:rsidRDefault="00D5694E" w:rsidP="00D5694E">
      <w:pPr>
        <w:pStyle w:val="a3"/>
        <w:tabs>
          <w:tab w:val="left" w:pos="3765"/>
          <w:tab w:val="center" w:pos="4677"/>
        </w:tabs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</w:p>
    <w:tbl>
      <w:tblPr>
        <w:tblW w:w="5000" w:type="pct"/>
        <w:tblCellSpacing w:w="15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3747"/>
        <w:gridCol w:w="5898"/>
      </w:tblGrid>
      <w:tr w:rsidR="00D5694E" w:rsidTr="00D5694E">
        <w:trPr>
          <w:tblCellSpacing w:w="15" w:type="dxa"/>
        </w:trPr>
        <w:tc>
          <w:tcPr>
            <w:tcW w:w="49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Председатель комиссии: </w:t>
            </w:r>
          </w:p>
        </w:tc>
      </w:tr>
      <w:tr w:rsidR="00D5694E" w:rsidTr="00D5694E">
        <w:trPr>
          <w:trHeight w:val="267"/>
          <w:tblCellSpacing w:w="15" w:type="dxa"/>
        </w:trPr>
        <w:tc>
          <w:tcPr>
            <w:tcW w:w="1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Баракин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Юрий Петрович</w:t>
            </w:r>
          </w:p>
        </w:tc>
        <w:tc>
          <w:tcPr>
            <w:tcW w:w="3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    глава администрации сельского поселения  </w:t>
            </w:r>
          </w:p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Бахилово</w:t>
            </w:r>
          </w:p>
        </w:tc>
      </w:tr>
      <w:tr w:rsidR="00D5694E" w:rsidTr="00D5694E">
        <w:trPr>
          <w:tblCellSpacing w:w="15" w:type="dxa"/>
        </w:trPr>
        <w:tc>
          <w:tcPr>
            <w:tcW w:w="49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Заместитель председателя комиссии: </w:t>
            </w:r>
          </w:p>
        </w:tc>
      </w:tr>
      <w:tr w:rsidR="00D5694E" w:rsidTr="00D5694E">
        <w:trPr>
          <w:tblCellSpacing w:w="15" w:type="dxa"/>
        </w:trPr>
        <w:tc>
          <w:tcPr>
            <w:tcW w:w="1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Спирина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Нина Николаевна</w:t>
            </w:r>
          </w:p>
        </w:tc>
        <w:tc>
          <w:tcPr>
            <w:tcW w:w="3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     ведущий специалист администрации </w:t>
            </w:r>
          </w:p>
        </w:tc>
      </w:tr>
      <w:tr w:rsidR="00D5694E" w:rsidTr="00D5694E">
        <w:trPr>
          <w:trHeight w:val="488"/>
          <w:tblCellSpacing w:w="15" w:type="dxa"/>
        </w:trPr>
        <w:tc>
          <w:tcPr>
            <w:tcW w:w="1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u w:val="single"/>
              </w:rPr>
              <w:t>Члены Комиссии: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 </w:t>
            </w:r>
            <w:r>
              <w:rPr>
                <w:rFonts w:ascii="Times New Roman" w:hAnsi="Times New Roman" w:cs="Times New Roman"/>
              </w:rPr>
              <w:br/>
              <w:t> </w:t>
            </w:r>
          </w:p>
        </w:tc>
      </w:tr>
      <w:tr w:rsidR="00D5694E" w:rsidTr="00D5694E">
        <w:trPr>
          <w:tblCellSpacing w:w="15" w:type="dxa"/>
        </w:trPr>
        <w:tc>
          <w:tcPr>
            <w:tcW w:w="1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Мот Сергей Петрович</w:t>
            </w:r>
          </w:p>
        </w:tc>
        <w:tc>
          <w:tcPr>
            <w:tcW w:w="3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участковый уполномоченный полиции  О МВД России по муниципальному району Ставропольский (по согласованию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5694E" w:rsidTr="00D5694E">
        <w:trPr>
          <w:tblCellSpacing w:w="15" w:type="dxa"/>
        </w:trPr>
        <w:tc>
          <w:tcPr>
            <w:tcW w:w="1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Кокорин</w:t>
            </w:r>
            <w:proofErr w:type="spellEnd"/>
            <w:r>
              <w:rPr>
                <w:rFonts w:ascii="Times New Roman" w:hAnsi="Times New Roman" w:cs="Times New Roman"/>
              </w:rPr>
              <w:t xml:space="preserve"> Александр Петрович</w:t>
            </w:r>
          </w:p>
        </w:tc>
        <w:tc>
          <w:tcPr>
            <w:tcW w:w="3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-врач отделения ОВП (по согласованию)</w:t>
            </w:r>
          </w:p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</w:p>
        </w:tc>
      </w:tr>
      <w:tr w:rsidR="00D5694E" w:rsidTr="00D5694E">
        <w:trPr>
          <w:tblCellSpacing w:w="15" w:type="dxa"/>
        </w:trPr>
        <w:tc>
          <w:tcPr>
            <w:tcW w:w="1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Торопчин</w:t>
            </w:r>
            <w:proofErr w:type="spellEnd"/>
            <w:r>
              <w:rPr>
                <w:rFonts w:ascii="Times New Roman" w:hAnsi="Times New Roman" w:cs="Times New Roman"/>
              </w:rPr>
              <w:t xml:space="preserve"> Николай Дмитриевич</w:t>
            </w:r>
          </w:p>
        </w:tc>
        <w:tc>
          <w:tcPr>
            <w:tcW w:w="3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 депутат Собрания Представителей сельского поселения Бахилово (округ №1) </w:t>
            </w:r>
          </w:p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(по согласованию)</w:t>
            </w:r>
          </w:p>
        </w:tc>
      </w:tr>
      <w:tr w:rsidR="00D5694E" w:rsidTr="00D5694E">
        <w:trPr>
          <w:tblCellSpacing w:w="15" w:type="dxa"/>
        </w:trPr>
        <w:tc>
          <w:tcPr>
            <w:tcW w:w="1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Дернова</w:t>
            </w:r>
            <w:proofErr w:type="spellEnd"/>
            <w:r>
              <w:rPr>
                <w:rFonts w:ascii="Times New Roman" w:hAnsi="Times New Roman" w:cs="Times New Roman"/>
              </w:rPr>
              <w:t xml:space="preserve"> Татьяна Вячеславовна</w:t>
            </w:r>
          </w:p>
        </w:tc>
        <w:tc>
          <w:tcPr>
            <w:tcW w:w="3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 депутат Собрания Представителей сельского поселения Бахилово (округ №2) </w:t>
            </w:r>
          </w:p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</w:rPr>
              <w:t xml:space="preserve">  (по согласованию)</w:t>
            </w:r>
          </w:p>
        </w:tc>
      </w:tr>
      <w:tr w:rsidR="00D5694E" w:rsidTr="00D5694E">
        <w:trPr>
          <w:tblCellSpacing w:w="15" w:type="dxa"/>
        </w:trPr>
        <w:tc>
          <w:tcPr>
            <w:tcW w:w="1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Игошина Надежда Валентиновна</w:t>
            </w:r>
          </w:p>
        </w:tc>
        <w:tc>
          <w:tcPr>
            <w:tcW w:w="3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 депутат Собрания Представителей сельского поселения Бахилово (округ №4) </w:t>
            </w:r>
          </w:p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</w:rPr>
              <w:t xml:space="preserve">  (по согласованию)</w:t>
            </w:r>
          </w:p>
        </w:tc>
      </w:tr>
      <w:tr w:rsidR="00D5694E" w:rsidTr="00D5694E">
        <w:trPr>
          <w:tblCellSpacing w:w="15" w:type="dxa"/>
        </w:trPr>
        <w:tc>
          <w:tcPr>
            <w:tcW w:w="1925" w:type="pct"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029" w:type="pct"/>
          </w:tcPr>
          <w:p w:rsidR="00D5694E" w:rsidRDefault="00D5694E">
            <w:pPr>
              <w:pStyle w:val="a3"/>
              <w:spacing w:before="0" w:after="0"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D5694E" w:rsidRDefault="00D5694E" w:rsidP="00D5694E">
      <w:pPr>
        <w:spacing w:after="0" w:line="240" w:lineRule="auto"/>
        <w:rPr>
          <w:rFonts w:ascii="Calibri" w:hAnsi="Calibri" w:cs="Times New Roman"/>
          <w:lang w:eastAsia="en-US"/>
        </w:rPr>
      </w:pPr>
    </w:p>
    <w:p w:rsidR="00D5694E" w:rsidRDefault="00D5694E" w:rsidP="00D5694E">
      <w:pPr>
        <w:spacing w:after="0" w:line="240" w:lineRule="auto"/>
      </w:pPr>
    </w:p>
    <w:p w:rsidR="00D5694E" w:rsidRDefault="00D5694E" w:rsidP="00D5694E">
      <w:pPr>
        <w:spacing w:after="0" w:line="240" w:lineRule="auto"/>
      </w:pPr>
    </w:p>
    <w:p w:rsidR="008F5BAC" w:rsidRDefault="008F5BAC" w:rsidP="008F5BAC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Приложение № 3 </w:t>
      </w:r>
    </w:p>
    <w:p w:rsidR="008F5BAC" w:rsidRDefault="008F5BAC" w:rsidP="008F5BAC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к  Постановлению главы</w:t>
      </w:r>
    </w:p>
    <w:p w:rsidR="008F5BAC" w:rsidRDefault="008F5BAC" w:rsidP="008F5BAC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сельского поселения Бахилово </w:t>
      </w:r>
    </w:p>
    <w:p w:rsidR="008F5BAC" w:rsidRDefault="008F5BAC" w:rsidP="008F5BAC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от 06.06.2012 г.  № 9                              </w:t>
      </w:r>
    </w:p>
    <w:p w:rsidR="008F5BAC" w:rsidRDefault="008F5BAC" w:rsidP="008F5BAC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</w:p>
    <w:p w:rsidR="008F5BAC" w:rsidRDefault="008F5BAC" w:rsidP="008F5BAC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8F5BAC" w:rsidRDefault="008F5BAC" w:rsidP="008F5BAC">
      <w:pPr>
        <w:spacing w:after="0" w:line="240" w:lineRule="auto"/>
        <w:ind w:left="567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</w:p>
    <w:p w:rsidR="008F5BAC" w:rsidRDefault="008F5BAC" w:rsidP="008F5BAC">
      <w:pPr>
        <w:spacing w:line="255" w:lineRule="atLeast"/>
        <w:ind w:left="708" w:firstLine="150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ПЛАН АНТИНАРКОТИЧЕСКИХ МЕРОПРИЯТИЙ </w:t>
      </w:r>
      <w:r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br/>
        <w:t xml:space="preserve">         СЕЛЬСКОГО ПОСЕЛЕНИЯ БАХИЛОВО НА  2012ГОД.</w:t>
      </w:r>
    </w:p>
    <w:tbl>
      <w:tblPr>
        <w:tblW w:w="5000" w:type="pct"/>
        <w:tblInd w:w="-639" w:type="dxa"/>
        <w:tblCellMar>
          <w:left w:w="0" w:type="dxa"/>
          <w:right w:w="0" w:type="dxa"/>
        </w:tblCellMar>
        <w:tblLook w:val="04A0"/>
      </w:tblPr>
      <w:tblGrid>
        <w:gridCol w:w="560"/>
        <w:gridCol w:w="4764"/>
        <w:gridCol w:w="1670"/>
        <w:gridCol w:w="2571"/>
      </w:tblGrid>
      <w:tr w:rsidR="008F5BAC" w:rsidTr="008F5BAC">
        <w:trPr>
          <w:trHeight w:val="144"/>
        </w:trPr>
        <w:tc>
          <w:tcPr>
            <w:tcW w:w="29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 xml:space="preserve">N </w:t>
            </w:r>
            <w:proofErr w:type="spellStart"/>
            <w:r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п\</w:t>
            </w:r>
            <w:proofErr w:type="gramStart"/>
            <w:r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п</w:t>
            </w:r>
            <w:proofErr w:type="spellEnd"/>
            <w:proofErr w:type="gramEnd"/>
          </w:p>
        </w:tc>
        <w:tc>
          <w:tcPr>
            <w:tcW w:w="249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Мероприятия</w:t>
            </w:r>
          </w:p>
        </w:tc>
        <w:tc>
          <w:tcPr>
            <w:tcW w:w="873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Срок исполнения</w:t>
            </w:r>
          </w:p>
        </w:tc>
        <w:tc>
          <w:tcPr>
            <w:tcW w:w="134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Исполнители</w:t>
            </w:r>
          </w:p>
        </w:tc>
      </w:tr>
      <w:tr w:rsidR="008F5BAC" w:rsidTr="008F5BAC">
        <w:trPr>
          <w:trHeight w:val="507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1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 xml:space="preserve">Заседание  </w:t>
            </w:r>
            <w:proofErr w:type="spellStart"/>
            <w:r>
              <w:rPr>
                <w:rFonts w:ascii="Times New Roman" w:hAnsi="Times New Roman"/>
              </w:rPr>
              <w:t>антинаркотической</w:t>
            </w:r>
            <w:proofErr w:type="spellEnd"/>
            <w:r>
              <w:rPr>
                <w:rFonts w:ascii="Times New Roman" w:hAnsi="Times New Roman"/>
              </w:rPr>
              <w:t xml:space="preserve"> комиссии 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>ма</w:t>
            </w:r>
            <w:proofErr w:type="gramStart"/>
            <w:r>
              <w:rPr>
                <w:rFonts w:ascii="Times New Roman" w:hAnsi="Times New Roman"/>
              </w:rPr>
              <w:t>й-</w:t>
            </w:r>
            <w:proofErr w:type="gramEnd"/>
            <w:r>
              <w:rPr>
                <w:rFonts w:ascii="Times New Roman" w:hAnsi="Times New Roman"/>
              </w:rPr>
              <w:t xml:space="preserve"> октября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</w:rPr>
              <w:t>Баракин</w:t>
            </w:r>
            <w:proofErr w:type="spellEnd"/>
            <w:r>
              <w:rPr>
                <w:rFonts w:ascii="Times New Roman" w:hAnsi="Times New Roman"/>
              </w:rPr>
              <w:t xml:space="preserve"> Ю.П. – глава администрации</w:t>
            </w:r>
          </w:p>
        </w:tc>
      </w:tr>
      <w:tr w:rsidR="008F5BAC" w:rsidTr="008F5BAC">
        <w:trPr>
          <w:trHeight w:val="144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Составление плана-схемы произрастания дикорастущей конопли на территории поселения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май - июнь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Спирина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Н.Н. – ведущий специалист администрации </w:t>
            </w:r>
          </w:p>
        </w:tc>
      </w:tr>
      <w:tr w:rsidR="008F5BAC" w:rsidTr="008F5BAC">
        <w:trPr>
          <w:trHeight w:val="956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3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Выявлению и уничтожению дикорастущей конопли и незаконных посевов на территории поселения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июнь-октябрь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антинаркотическая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комиссия </w:t>
            </w:r>
          </w:p>
        </w:tc>
      </w:tr>
      <w:tr w:rsidR="008F5BAC" w:rsidTr="008F5BAC">
        <w:trPr>
          <w:trHeight w:val="977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4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3333"/>
              </w:rPr>
              <w:t>Провести  работу с населением о повышении ответственности  собственников земельных участков  за своевременное уничтожение дикорастущей конопли. </w:t>
            </w:r>
            <w:r>
              <w:rPr>
                <w:rFonts w:ascii="Times New Roman" w:hAnsi="Times New Roman"/>
                <w:color w:val="333333"/>
              </w:rPr>
              <w:br/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май-октябрь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</w:rPr>
              <w:t>Баракин</w:t>
            </w:r>
            <w:proofErr w:type="spellEnd"/>
            <w:r>
              <w:rPr>
                <w:rFonts w:ascii="Times New Roman" w:hAnsi="Times New Roman"/>
              </w:rPr>
              <w:t xml:space="preserve"> Ю.П. – глава администрации</w:t>
            </w:r>
          </w:p>
          <w:p w:rsidR="008F5BAC" w:rsidRDefault="008F5BAC">
            <w:pPr>
              <w:spacing w:after="0" w:line="240" w:lineRule="auto"/>
              <w:rPr>
                <w:rFonts w:ascii="Times New Roman" w:eastAsiaTheme="minorHAnsi" w:hAnsi="Times New Roman"/>
                <w:color w:val="332E2D"/>
                <w:spacing w:val="2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Спирина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Н.Н. – ведущий специалист администрации</w:t>
            </w:r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Мот С.П. – УУП О МВД России по муниципальному району Ставропольский (по согласованию)</w:t>
            </w:r>
          </w:p>
        </w:tc>
      </w:tr>
      <w:tr w:rsidR="008F5BAC" w:rsidTr="008F5BAC">
        <w:trPr>
          <w:trHeight w:val="144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Проведение молодежных акций: </w:t>
            </w:r>
            <w:r>
              <w:rPr>
                <w:rFonts w:ascii="Times New Roman" w:hAnsi="Times New Roman"/>
                <w:color w:val="332E2D"/>
                <w:spacing w:val="2"/>
              </w:rPr>
              <w:br/>
              <w:t>Акция «Мир без наркотиков» </w:t>
            </w:r>
            <w:r>
              <w:rPr>
                <w:rFonts w:ascii="Times New Roman" w:hAnsi="Times New Roman"/>
                <w:color w:val="332E2D"/>
                <w:spacing w:val="2"/>
              </w:rPr>
              <w:br/>
              <w:t>Акция, посвященная  Международному дню борьбы с наркотиками и их незаконным оборотом </w:t>
            </w:r>
            <w:r>
              <w:rPr>
                <w:rFonts w:ascii="Times New Roman" w:hAnsi="Times New Roman"/>
                <w:color w:val="332E2D"/>
                <w:spacing w:val="2"/>
              </w:rPr>
              <w:br/>
              <w:t>Акция-протест «СПИД не спит»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br/>
              <w:t>сентябрь </w:t>
            </w:r>
            <w:r>
              <w:rPr>
                <w:rFonts w:ascii="Times New Roman" w:hAnsi="Times New Roman"/>
                <w:color w:val="332E2D"/>
                <w:spacing w:val="2"/>
              </w:rPr>
              <w:br/>
            </w:r>
            <w:r>
              <w:rPr>
                <w:rFonts w:ascii="Times New Roman" w:hAnsi="Times New Roman"/>
                <w:color w:val="332E2D"/>
                <w:spacing w:val="2"/>
              </w:rPr>
              <w:br/>
              <w:t>декабрь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2E2D"/>
                <w:spacing w:val="2"/>
                <w:lang w:eastAsia="en-US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Спирина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Н.Н. – ведущий специалист администрации</w:t>
            </w:r>
          </w:p>
          <w:p w:rsidR="008F5BAC" w:rsidRDefault="008F5BAC">
            <w:pPr>
              <w:spacing w:after="0" w:line="240" w:lineRule="auto"/>
              <w:rPr>
                <w:rFonts w:ascii="Times New Roman" w:eastAsiaTheme="minorHAnsi" w:hAnsi="Times New Roman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Волколуп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Ю.А. - </w:t>
            </w:r>
            <w:r>
              <w:rPr>
                <w:rFonts w:ascii="Times New Roman" w:hAnsi="Times New Roman"/>
                <w:color w:val="332E2D"/>
                <w:spacing w:val="2"/>
              </w:rPr>
              <w:br/>
            </w:r>
            <w:r>
              <w:rPr>
                <w:rFonts w:ascii="Times New Roman" w:hAnsi="Times New Roman"/>
              </w:rPr>
              <w:t xml:space="preserve">инструктор по работе с молодежью </w:t>
            </w:r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Прошина Г.В. – председатель женсовета</w:t>
            </w:r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>(по согласованию)</w:t>
            </w:r>
          </w:p>
        </w:tc>
      </w:tr>
      <w:tr w:rsidR="008F5BAC" w:rsidTr="008F5BAC">
        <w:trPr>
          <w:trHeight w:val="144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  <w:sz w:val="24"/>
                <w:szCs w:val="24"/>
              </w:rPr>
              <w:t>6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Проведение собраний 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2E2D"/>
                <w:spacing w:val="2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       июнь</w:t>
            </w:r>
          </w:p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август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2E2D"/>
                <w:spacing w:val="2"/>
                <w:lang w:eastAsia="en-US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Баракин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Ю.П. – глава администрации  сельского поселения </w:t>
            </w:r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Депутаты Собрания Представителей (по согласованию)</w:t>
            </w:r>
          </w:p>
        </w:tc>
      </w:tr>
      <w:tr w:rsidR="008F5BAC" w:rsidTr="008F5BAC">
        <w:trPr>
          <w:trHeight w:val="144"/>
        </w:trPr>
        <w:tc>
          <w:tcPr>
            <w:tcW w:w="292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49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Подготовка волонтеров из числа старшеклассников для работы по </w:t>
            </w: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распространению ценностей здорового образа жизни и по профилактике употребления наркотиков. </w:t>
            </w:r>
            <w:r>
              <w:rPr>
                <w:rFonts w:ascii="Times New Roman" w:hAnsi="Times New Roman"/>
                <w:color w:val="332E2D"/>
                <w:spacing w:val="2"/>
              </w:rPr>
              <w:br/>
            </w:r>
          </w:p>
        </w:tc>
        <w:tc>
          <w:tcPr>
            <w:tcW w:w="873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май-октябрь</w:t>
            </w:r>
            <w:r>
              <w:rPr>
                <w:rFonts w:ascii="Times New Roman" w:hAnsi="Times New Roman"/>
                <w:color w:val="332E2D"/>
                <w:spacing w:val="2"/>
              </w:rPr>
              <w:br/>
            </w:r>
          </w:p>
        </w:tc>
        <w:tc>
          <w:tcPr>
            <w:tcW w:w="134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Волколуп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Ю.А. - </w:t>
            </w:r>
            <w:r>
              <w:rPr>
                <w:rFonts w:ascii="Times New Roman" w:hAnsi="Times New Roman"/>
                <w:color w:val="332E2D"/>
                <w:spacing w:val="2"/>
              </w:rPr>
              <w:br/>
            </w:r>
            <w:r>
              <w:rPr>
                <w:rFonts w:ascii="Times New Roman" w:hAnsi="Times New Roman"/>
              </w:rPr>
              <w:t xml:space="preserve">инструктор по работе с </w:t>
            </w:r>
            <w:r>
              <w:rPr>
                <w:rFonts w:ascii="Times New Roman" w:hAnsi="Times New Roman"/>
              </w:rPr>
              <w:lastRenderedPageBreak/>
              <w:t xml:space="preserve">молодежью </w:t>
            </w:r>
          </w:p>
        </w:tc>
      </w:tr>
      <w:tr w:rsidR="008F5BAC" w:rsidTr="008F5BAC">
        <w:trPr>
          <w:trHeight w:val="555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hAnsi="Times New Roman"/>
                <w:color w:val="333333"/>
              </w:rPr>
              <w:t>Проведение собрания с родителями учащихся</w:t>
            </w:r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3333"/>
              </w:rPr>
              <w:t>по разъяснению особенностей поведения и внешнего вида лица, употребившего наркотическое вещество.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 Октябрь 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rPr>
                <w:rFonts w:ascii="Times New Roman" w:eastAsia="Times New Roman" w:hAnsi="Times New Roman" w:cs="Times New Roman"/>
                <w:color w:val="332E2D"/>
                <w:spacing w:val="2"/>
                <w:lang w:eastAsia="en-US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Кударенко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О.В.- руководитель </w:t>
            </w: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Бахиловского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филиала ГБОУ СОШ </w:t>
            </w:r>
            <w:proofErr w:type="gramStart"/>
            <w:r>
              <w:rPr>
                <w:rFonts w:ascii="Times New Roman" w:hAnsi="Times New Roman"/>
                <w:color w:val="332E2D"/>
                <w:spacing w:val="2"/>
              </w:rPr>
              <w:t>с</w:t>
            </w:r>
            <w:proofErr w:type="gramEnd"/>
            <w:r>
              <w:rPr>
                <w:rFonts w:ascii="Times New Roman" w:hAnsi="Times New Roman"/>
                <w:color w:val="332E2D"/>
                <w:spacing w:val="2"/>
              </w:rPr>
              <w:t>. Александровка (по согласованию)</w:t>
            </w:r>
          </w:p>
          <w:p w:rsidR="008F5BAC" w:rsidRDefault="008F5BAC">
            <w:pPr>
              <w:spacing w:after="0" w:line="144" w:lineRule="atLeast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Кокорин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А.П. – </w:t>
            </w: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вач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отделения ОВП (по согласованию)</w:t>
            </w:r>
          </w:p>
        </w:tc>
      </w:tr>
      <w:tr w:rsidR="008F5BAC" w:rsidTr="008F5BAC">
        <w:trPr>
          <w:trHeight w:val="1032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наркотиков.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144" w:lineRule="atLeast"/>
              <w:jc w:val="center"/>
              <w:rPr>
                <w:rFonts w:ascii="Times New Roman" w:eastAsia="Times New Roman" w:hAnsi="Times New Roman" w:cs="Times New Roman"/>
                <w:color w:val="332E2D"/>
                <w:spacing w:val="2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июнь</w:t>
            </w:r>
          </w:p>
          <w:p w:rsidR="008F5BAC" w:rsidRDefault="008F5BAC">
            <w:pPr>
              <w:spacing w:after="0" w:line="144" w:lineRule="atLeast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октябрь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Баракин</w:t>
            </w:r>
            <w:proofErr w:type="spellEnd"/>
            <w:r>
              <w:rPr>
                <w:rFonts w:ascii="Times New Roman" w:hAnsi="Times New Roman"/>
              </w:rPr>
              <w:t xml:space="preserve"> Ю.П. – глава администрации</w:t>
            </w:r>
          </w:p>
          <w:p w:rsidR="008F5BAC" w:rsidRDefault="008F5BAC">
            <w:pPr>
              <w:spacing w:after="0" w:line="144" w:lineRule="atLeast"/>
              <w:rPr>
                <w:rFonts w:ascii="Times New Roman" w:eastAsiaTheme="minorHAnsi" w:hAnsi="Times New Roman"/>
                <w:color w:val="332E2D"/>
                <w:spacing w:val="2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Кударенко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О.В.- руководитель </w:t>
            </w: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Бахиловского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филиала ГБОУ СОШ </w:t>
            </w:r>
            <w:proofErr w:type="gramStart"/>
            <w:r>
              <w:rPr>
                <w:rFonts w:ascii="Times New Roman" w:hAnsi="Times New Roman"/>
                <w:color w:val="332E2D"/>
                <w:spacing w:val="2"/>
              </w:rPr>
              <w:t>с</w:t>
            </w:r>
            <w:proofErr w:type="gramEnd"/>
            <w:r>
              <w:rPr>
                <w:rFonts w:ascii="Times New Roman" w:hAnsi="Times New Roman"/>
                <w:color w:val="332E2D"/>
                <w:spacing w:val="2"/>
              </w:rPr>
              <w:t>. Александровка (по согласованию)</w:t>
            </w:r>
          </w:p>
          <w:p w:rsidR="008F5BAC" w:rsidRDefault="008F5BAC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Кокорин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А.П. – </w:t>
            </w: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вач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отделения ОВП (по согласованию)</w:t>
            </w:r>
          </w:p>
          <w:p w:rsidR="008F5BAC" w:rsidRDefault="008F5BAC">
            <w:pPr>
              <w:spacing w:after="0" w:line="144" w:lineRule="atLeast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Мот С.П. – УУП О МВД России по муниципальному району Ставропольский (по согласованию)</w:t>
            </w:r>
          </w:p>
        </w:tc>
      </w:tr>
      <w:tr w:rsidR="008F5BAC" w:rsidTr="008F5BAC">
        <w:trPr>
          <w:trHeight w:val="967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>Организация и проведение акции- концерта «</w:t>
            </w:r>
            <w:proofErr w:type="spellStart"/>
            <w:proofErr w:type="gramStart"/>
            <w:r>
              <w:rPr>
                <w:rFonts w:ascii="Times New Roman" w:hAnsi="Times New Roman"/>
              </w:rPr>
              <w:t>Музыке-да</w:t>
            </w:r>
            <w:proofErr w:type="spellEnd"/>
            <w:proofErr w:type="gramEnd"/>
            <w:r>
              <w:rPr>
                <w:rFonts w:ascii="Times New Roman" w:hAnsi="Times New Roman"/>
              </w:rPr>
              <w:t>! Наркотикам – нет!».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 xml:space="preserve">    октябрь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Волколуп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Ю.А. - </w:t>
            </w:r>
            <w:r>
              <w:rPr>
                <w:rFonts w:ascii="Times New Roman" w:hAnsi="Times New Roman"/>
                <w:color w:val="332E2D"/>
                <w:spacing w:val="2"/>
              </w:rPr>
              <w:br/>
            </w:r>
            <w:r>
              <w:rPr>
                <w:rFonts w:ascii="Times New Roman" w:hAnsi="Times New Roman"/>
              </w:rPr>
              <w:t xml:space="preserve">инструктор по работе с молодежью </w:t>
            </w:r>
          </w:p>
          <w:p w:rsidR="008F5BAC" w:rsidRDefault="008F5BAC">
            <w:pPr>
              <w:spacing w:after="0" w:line="240" w:lineRule="auto"/>
              <w:rPr>
                <w:rFonts w:ascii="Times New Roman" w:eastAsiaTheme="minorHAnsi" w:hAnsi="Times New Roman"/>
              </w:rPr>
            </w:pPr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</w:rPr>
              <w:t>Мордвинова</w:t>
            </w:r>
            <w:proofErr w:type="spellEnd"/>
            <w:r>
              <w:rPr>
                <w:rFonts w:ascii="Times New Roman" w:hAnsi="Times New Roman"/>
              </w:rPr>
              <w:t xml:space="preserve"> И.В.- директор КДЦ (по согласованию)</w:t>
            </w:r>
          </w:p>
        </w:tc>
      </w:tr>
      <w:tr w:rsidR="008F5BAC" w:rsidTr="008F5BAC">
        <w:trPr>
          <w:trHeight w:val="967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>май-декабрь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US"/>
              </w:rPr>
            </w:pPr>
            <w:proofErr w:type="spellStart"/>
            <w:r>
              <w:rPr>
                <w:rFonts w:ascii="Times New Roman" w:hAnsi="Times New Roman"/>
              </w:rPr>
              <w:t>Баракин</w:t>
            </w:r>
            <w:proofErr w:type="spellEnd"/>
            <w:r>
              <w:rPr>
                <w:rFonts w:ascii="Times New Roman" w:hAnsi="Times New Roman"/>
              </w:rPr>
              <w:t xml:space="preserve"> Ю.П. – глава </w:t>
            </w:r>
            <w:proofErr w:type="spellStart"/>
            <w:r>
              <w:rPr>
                <w:rFonts w:ascii="Times New Roman" w:hAnsi="Times New Roman"/>
              </w:rPr>
              <w:t>администарции</w:t>
            </w:r>
            <w:proofErr w:type="spellEnd"/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 Мот С.П. – УУП О МВД России по муниципальному району Ставропольский (по согласованию)</w:t>
            </w:r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8F5BAC" w:rsidTr="008F5BAC">
        <w:trPr>
          <w:trHeight w:val="927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hAnsi="Times New Roman"/>
              </w:rPr>
              <w:t> </w:t>
            </w:r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>май-декабрь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hAnsi="Times New Roman"/>
              </w:rPr>
              <w:t> </w:t>
            </w:r>
            <w:proofErr w:type="spellStart"/>
            <w:r>
              <w:rPr>
                <w:rFonts w:ascii="Times New Roman" w:hAnsi="Times New Roman"/>
              </w:rPr>
              <w:t>Баракин</w:t>
            </w:r>
            <w:proofErr w:type="spellEnd"/>
            <w:r>
              <w:rPr>
                <w:rFonts w:ascii="Times New Roman" w:hAnsi="Times New Roman"/>
              </w:rPr>
              <w:t xml:space="preserve"> Ю.П. – глава </w:t>
            </w:r>
            <w:proofErr w:type="spellStart"/>
            <w:r>
              <w:rPr>
                <w:rFonts w:ascii="Times New Roman" w:hAnsi="Times New Roman"/>
              </w:rPr>
              <w:t>администарции</w:t>
            </w:r>
            <w:proofErr w:type="spellEnd"/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  <w:lang w:eastAsia="en-US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 Мот С.П. – УУП О МВД России по муниципальному району Ставропольский (по согласованию)</w:t>
            </w:r>
          </w:p>
        </w:tc>
      </w:tr>
      <w:tr w:rsidR="008F5BAC" w:rsidTr="008F5BAC">
        <w:trPr>
          <w:trHeight w:val="1320"/>
        </w:trPr>
        <w:tc>
          <w:tcPr>
            <w:tcW w:w="292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13</w:t>
            </w:r>
          </w:p>
        </w:tc>
        <w:tc>
          <w:tcPr>
            <w:tcW w:w="249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hAnsi="Times New Roman"/>
              </w:rPr>
              <w:t xml:space="preserve">Оборудование стендов в библиотеке по профилактике наркомании, проведение читательских конференций. </w:t>
            </w:r>
          </w:p>
          <w:p w:rsidR="008F5BAC" w:rsidRDefault="008F5BAC">
            <w:pPr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hAnsi="Times New Roman"/>
              </w:rPr>
              <w:t> </w:t>
            </w:r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 xml:space="preserve"> январь-ноябрь </w:t>
            </w:r>
          </w:p>
        </w:tc>
        <w:tc>
          <w:tcPr>
            <w:tcW w:w="1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8F5BAC" w:rsidRDefault="008F5B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hAnsi="Times New Roman"/>
              </w:rPr>
              <w:t> </w:t>
            </w:r>
          </w:p>
          <w:p w:rsidR="008F5BAC" w:rsidRDefault="008F5BAC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</w:rPr>
              <w:t xml:space="preserve">Мордвинов А.С. – заведующий библиотекой (по согласованию) </w:t>
            </w:r>
          </w:p>
        </w:tc>
      </w:tr>
    </w:tbl>
    <w:p w:rsidR="00C36165" w:rsidRDefault="00C36165" w:rsidP="008F5BAC"/>
    <w:sectPr w:rsidR="00C36165" w:rsidSect="006851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5694E"/>
    <w:rsid w:val="006851B9"/>
    <w:rsid w:val="008F5BAC"/>
    <w:rsid w:val="00C36165"/>
    <w:rsid w:val="00D569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1B9"/>
  </w:style>
  <w:style w:type="paragraph" w:styleId="1">
    <w:name w:val="heading 1"/>
    <w:basedOn w:val="a"/>
    <w:next w:val="a"/>
    <w:link w:val="10"/>
    <w:uiPriority w:val="9"/>
    <w:qFormat/>
    <w:rsid w:val="00D5694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569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Normal (Web)"/>
    <w:basedOn w:val="a"/>
    <w:uiPriority w:val="99"/>
    <w:unhideWhenUsed/>
    <w:rsid w:val="00D5694E"/>
    <w:pPr>
      <w:spacing w:before="40" w:after="40" w:line="240" w:lineRule="auto"/>
    </w:pPr>
    <w:rPr>
      <w:rFonts w:ascii="Arial" w:eastAsia="Times New Roman" w:hAnsi="Arial" w:cs="Arial"/>
      <w:color w:val="332E2D"/>
      <w:spacing w:val="2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D569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569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172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3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1750</Words>
  <Characters>9981</Characters>
  <Application>Microsoft Office Word</Application>
  <DocSecurity>0</DocSecurity>
  <Lines>83</Lines>
  <Paragraphs>23</Paragraphs>
  <ScaleCrop>false</ScaleCrop>
  <Company/>
  <LinksUpToDate>false</LinksUpToDate>
  <CharactersWithSpaces>11708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2012-09-17T11:29:00Z</dcterms:created>
  <dcterms:modified xsi:type="dcterms:W3CDTF">2012-09-21T04:44:00Z</dcterms:modified>
</cp:coreProperties>
</file>