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90267" w14:textId="77777777" w:rsidR="008513F4" w:rsidRDefault="008513F4" w:rsidP="008513F4">
      <w:pPr>
        <w:spacing w:line="276" w:lineRule="auto"/>
        <w:jc w:val="center"/>
        <w:rPr>
          <w:b/>
          <w:noProof/>
          <w:sz w:val="22"/>
          <w:szCs w:val="22"/>
        </w:rPr>
      </w:pPr>
      <w:r w:rsidRPr="00962332">
        <w:rPr>
          <w:b/>
          <w:noProof/>
          <w:sz w:val="22"/>
          <w:szCs w:val="22"/>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СЕЛЬСКОГО ПОСЕЛЕНИЯ БАХИЛОВО</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04743C5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1F195863" w14:textId="3C80510A" w:rsidR="008513F4" w:rsidRPr="00EB5517" w:rsidRDefault="008513F4" w:rsidP="008513F4">
      <w:pPr>
        <w:pStyle w:val="a8"/>
        <w:jc w:val="center"/>
        <w:rPr>
          <w:rFonts w:ascii="Times New Roman" w:hAnsi="Times New Roman"/>
          <w:b/>
          <w:sz w:val="28"/>
          <w:szCs w:val="28"/>
        </w:rPr>
      </w:pPr>
      <w:r>
        <w:rPr>
          <w:rFonts w:ascii="Times New Roman" w:hAnsi="Times New Roman"/>
          <w:b/>
          <w:bCs/>
          <w:sz w:val="28"/>
          <w:szCs w:val="28"/>
        </w:rPr>
        <w:t xml:space="preserve">от </w:t>
      </w:r>
      <w:r w:rsidR="00DC4B7E">
        <w:rPr>
          <w:rFonts w:ascii="Times New Roman" w:hAnsi="Times New Roman"/>
          <w:b/>
          <w:bCs/>
          <w:sz w:val="28"/>
          <w:szCs w:val="28"/>
        </w:rPr>
        <w:t>16.11.2023 г.</w:t>
      </w:r>
      <w:r>
        <w:rPr>
          <w:rFonts w:ascii="Times New Roman" w:hAnsi="Times New Roman"/>
          <w:b/>
          <w:bCs/>
          <w:sz w:val="28"/>
          <w:szCs w:val="28"/>
        </w:rPr>
        <w:t xml:space="preserve">                                                                                               </w:t>
      </w:r>
      <w:r w:rsidRPr="0021752E">
        <w:rPr>
          <w:rFonts w:ascii="Times New Roman" w:hAnsi="Times New Roman"/>
          <w:b/>
          <w:bCs/>
          <w:sz w:val="28"/>
          <w:szCs w:val="28"/>
        </w:rPr>
        <w:t>№</w:t>
      </w:r>
      <w:r>
        <w:rPr>
          <w:rFonts w:ascii="Times New Roman" w:hAnsi="Times New Roman"/>
          <w:b/>
          <w:bCs/>
          <w:sz w:val="28"/>
          <w:szCs w:val="28"/>
        </w:rPr>
        <w:t xml:space="preserve"> </w:t>
      </w:r>
      <w:r w:rsidR="00DC4B7E">
        <w:rPr>
          <w:rFonts w:ascii="Times New Roman" w:hAnsi="Times New Roman"/>
          <w:b/>
          <w:bCs/>
          <w:sz w:val="28"/>
          <w:szCs w:val="28"/>
        </w:rPr>
        <w:t>69</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3F5249A4" w:rsidR="003A5287" w:rsidRDefault="005D7D3B" w:rsidP="005D7D3B">
      <w:pPr>
        <w:ind w:right="209"/>
        <w:rPr>
          <w:rFonts w:ascii="Times New Roman" w:hAnsi="Times New Roman" w:cs="Times New Roman"/>
          <w:sz w:val="28"/>
          <w:szCs w:val="28"/>
        </w:rPr>
      </w:pPr>
      <w:r>
        <w:rPr>
          <w:rFonts w:ascii="Times New Roman" w:hAnsi="Times New Roman" w:cs="Times New Roman"/>
          <w:sz w:val="28"/>
          <w:szCs w:val="28"/>
        </w:rPr>
        <w:t xml:space="preserve">     </w:t>
      </w:r>
      <w:r w:rsidR="00471F3D"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Российской</w:t>
      </w:r>
    </w:p>
    <w:p w14:paraId="01414843" w14:textId="100762CE" w:rsidR="005D7D3B" w:rsidRPr="002B686C" w:rsidRDefault="00471F3D" w:rsidP="0055690F">
      <w:pPr>
        <w:ind w:right="209"/>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proofErr w:type="spellStart"/>
      <w:r w:rsidR="008513F4">
        <w:rPr>
          <w:rFonts w:ascii="Times New Roman" w:hAnsi="Times New Roman" w:cs="Times New Roman"/>
          <w:sz w:val="28"/>
          <w:szCs w:val="28"/>
        </w:rPr>
        <w:t>Бахилово</w:t>
      </w:r>
      <w:proofErr w:type="spellEnd"/>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proofErr w:type="spellStart"/>
      <w:r w:rsidR="008513F4">
        <w:rPr>
          <w:rFonts w:ascii="Times New Roman" w:hAnsi="Times New Roman" w:cs="Times New Roman"/>
          <w:sz w:val="28"/>
          <w:szCs w:val="28"/>
        </w:rPr>
        <w:t>Бахилово</w:t>
      </w:r>
      <w:proofErr w:type="spellEnd"/>
      <w:r w:rsidR="005D7D3B">
        <w:rPr>
          <w:rFonts w:ascii="Times New Roman" w:hAnsi="Times New Roman" w:cs="Times New Roman"/>
          <w:sz w:val="28"/>
          <w:szCs w:val="28"/>
        </w:rPr>
        <w:t xml:space="preserve">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r w:rsidR="005D7D3B">
        <w:rPr>
          <w:rFonts w:ascii="Times New Roman" w:hAnsi="Times New Roman" w:cs="Times New Roman"/>
          <w:sz w:val="28"/>
          <w:szCs w:val="28"/>
        </w:rPr>
        <w:t xml:space="preserve">Самарской области </w:t>
      </w:r>
    </w:p>
    <w:p w14:paraId="4949034B" w14:textId="5019D30D" w:rsidR="00471F3D" w:rsidRPr="005D7D3B" w:rsidRDefault="00471F3D" w:rsidP="005D7D3B">
      <w:pPr>
        <w:ind w:right="209"/>
        <w:jc w:val="center"/>
        <w:rPr>
          <w:rFonts w:ascii="Times New Roman" w:hAnsi="Times New Roman" w:cs="Times New Roman"/>
          <w:sz w:val="28"/>
          <w:szCs w:val="28"/>
        </w:rPr>
      </w:pPr>
      <w:r w:rsidRPr="005D7D3B">
        <w:rPr>
          <w:rFonts w:ascii="Times New Roman" w:hAnsi="Times New Roman" w:cs="Times New Roman"/>
          <w:sz w:val="28"/>
          <w:szCs w:val="28"/>
        </w:rPr>
        <w:t>ПОСТАНОВЛЯЕТ:</w:t>
      </w:r>
    </w:p>
    <w:p w14:paraId="412F6575" w14:textId="558E9E75" w:rsidR="003E060F" w:rsidRPr="005615DD" w:rsidRDefault="003E060F" w:rsidP="005615DD">
      <w:pPr>
        <w:pStyle w:val="3"/>
        <w:spacing w:before="0" w:after="0"/>
        <w:rPr>
          <w:rStyle w:val="ae"/>
          <w:rFonts w:ascii="Times New Roman" w:hAnsi="Times New Roman"/>
          <w:b w:val="0"/>
          <w:bCs w:val="0"/>
          <w:i w:val="0"/>
          <w:iCs w:val="0"/>
          <w:sz w:val="28"/>
          <w:szCs w:val="28"/>
        </w:rPr>
      </w:pPr>
      <w:r w:rsidRPr="005615DD">
        <w:rPr>
          <w:rStyle w:val="ae"/>
          <w:rFonts w:ascii="Times New Roman" w:hAnsi="Times New Roman"/>
          <w:b w:val="0"/>
          <w:bCs w:val="0"/>
          <w:i w:val="0"/>
          <w:iCs w:val="0"/>
          <w:sz w:val="28"/>
          <w:szCs w:val="28"/>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2.Признать утратившим силу:                                                                                                                         - Постановление администрации сельского поселения </w:t>
      </w:r>
      <w:proofErr w:type="spellStart"/>
      <w:r w:rsidRPr="005615DD">
        <w:rPr>
          <w:rStyle w:val="ae"/>
          <w:rFonts w:ascii="Times New Roman" w:hAnsi="Times New Roman"/>
          <w:b w:val="0"/>
          <w:bCs w:val="0"/>
          <w:i w:val="0"/>
          <w:iCs w:val="0"/>
          <w:sz w:val="28"/>
          <w:szCs w:val="28"/>
        </w:rPr>
        <w:t>Бахилово</w:t>
      </w:r>
      <w:proofErr w:type="spellEnd"/>
      <w:r w:rsidRPr="005615DD">
        <w:rPr>
          <w:rStyle w:val="ae"/>
          <w:rFonts w:ascii="Times New Roman" w:hAnsi="Times New Roman"/>
          <w:b w:val="0"/>
          <w:bCs w:val="0"/>
          <w:i w:val="0"/>
          <w:iCs w:val="0"/>
          <w:sz w:val="28"/>
          <w:szCs w:val="28"/>
        </w:rPr>
        <w:t xml:space="preserve"> от 23.05.2019 №24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proofErr w:type="spellStart"/>
      <w:r w:rsidRPr="005615DD">
        <w:rPr>
          <w:rStyle w:val="ae"/>
          <w:rFonts w:ascii="Times New Roman" w:hAnsi="Times New Roman"/>
          <w:b w:val="0"/>
          <w:bCs w:val="0"/>
          <w:i w:val="0"/>
          <w:iCs w:val="0"/>
          <w:sz w:val="28"/>
          <w:szCs w:val="28"/>
        </w:rPr>
        <w:t>Бахилово</w:t>
      </w:r>
      <w:proofErr w:type="spellEnd"/>
      <w:r w:rsidRPr="005615DD">
        <w:rPr>
          <w:rStyle w:val="ae"/>
          <w:rFonts w:ascii="Times New Roman" w:hAnsi="Times New Roman"/>
          <w:b w:val="0"/>
          <w:bCs w:val="0"/>
          <w:i w:val="0"/>
          <w:iCs w:val="0"/>
          <w:sz w:val="28"/>
          <w:szCs w:val="28"/>
        </w:rPr>
        <w:t xml:space="preserve"> муниципального района Ставропольский»»;                                                                                                                         - Постановление администрации сельского поселения </w:t>
      </w:r>
      <w:proofErr w:type="spellStart"/>
      <w:r w:rsidRPr="005615DD">
        <w:rPr>
          <w:rStyle w:val="ae"/>
          <w:rFonts w:ascii="Times New Roman" w:hAnsi="Times New Roman"/>
          <w:b w:val="0"/>
          <w:bCs w:val="0"/>
          <w:i w:val="0"/>
          <w:iCs w:val="0"/>
          <w:sz w:val="28"/>
          <w:szCs w:val="28"/>
        </w:rPr>
        <w:t>Бахилово</w:t>
      </w:r>
      <w:proofErr w:type="spellEnd"/>
      <w:r w:rsidRPr="005615DD">
        <w:rPr>
          <w:rStyle w:val="ae"/>
          <w:rFonts w:ascii="Times New Roman" w:hAnsi="Times New Roman"/>
          <w:b w:val="0"/>
          <w:bCs w:val="0"/>
          <w:i w:val="0"/>
          <w:iCs w:val="0"/>
          <w:sz w:val="28"/>
          <w:szCs w:val="28"/>
        </w:rPr>
        <w:t xml:space="preserve"> от 20.02. 2023 г.                                                </w:t>
      </w:r>
      <w:proofErr w:type="gramStart"/>
      <w:r w:rsidRPr="005615DD">
        <w:rPr>
          <w:rStyle w:val="ae"/>
          <w:rFonts w:ascii="Times New Roman" w:hAnsi="Times New Roman"/>
          <w:b w:val="0"/>
          <w:bCs w:val="0"/>
          <w:i w:val="0"/>
          <w:iCs w:val="0"/>
          <w:sz w:val="28"/>
          <w:szCs w:val="28"/>
        </w:rPr>
        <w:t>№  13</w:t>
      </w:r>
      <w:proofErr w:type="gramEnd"/>
      <w:r w:rsidRPr="005615DD">
        <w:rPr>
          <w:rStyle w:val="ae"/>
          <w:rFonts w:ascii="Times New Roman" w:hAnsi="Times New Roman"/>
          <w:b w:val="0"/>
          <w:bCs w:val="0"/>
          <w:i w:val="0"/>
          <w:iCs w:val="0"/>
          <w:sz w:val="28"/>
          <w:szCs w:val="28"/>
        </w:rPr>
        <w:t xml:space="preserve"> «О внесении изменений в административный регламент предоставления муниципальной услуги «Выдача разрешений на снос зеленых насаждений </w:t>
      </w:r>
      <w:bookmarkStart w:id="1" w:name="_Hlk4076351"/>
      <w:r w:rsidRPr="005615DD">
        <w:rPr>
          <w:rStyle w:val="ae"/>
          <w:rFonts w:ascii="Times New Roman" w:hAnsi="Times New Roman"/>
          <w:b w:val="0"/>
          <w:bCs w:val="0"/>
          <w:i w:val="0"/>
          <w:iCs w:val="0"/>
          <w:sz w:val="28"/>
          <w:szCs w:val="28"/>
        </w:rPr>
        <w:t xml:space="preserve">на территории сельского поселения </w:t>
      </w:r>
      <w:proofErr w:type="spellStart"/>
      <w:r w:rsidRPr="005615DD">
        <w:rPr>
          <w:rStyle w:val="ae"/>
          <w:rFonts w:ascii="Times New Roman" w:hAnsi="Times New Roman"/>
          <w:b w:val="0"/>
          <w:bCs w:val="0"/>
          <w:i w:val="0"/>
          <w:iCs w:val="0"/>
          <w:sz w:val="28"/>
          <w:szCs w:val="28"/>
        </w:rPr>
        <w:t>Бахилово</w:t>
      </w:r>
      <w:proofErr w:type="spellEnd"/>
      <w:r w:rsidRPr="005615DD">
        <w:rPr>
          <w:rStyle w:val="ae"/>
          <w:rFonts w:ascii="Times New Roman" w:hAnsi="Times New Roman"/>
          <w:b w:val="0"/>
          <w:bCs w:val="0"/>
          <w:i w:val="0"/>
          <w:iCs w:val="0"/>
          <w:sz w:val="28"/>
          <w:szCs w:val="28"/>
        </w:rPr>
        <w:t xml:space="preserve"> муниципального района Ставропольский</w:t>
      </w:r>
      <w:bookmarkEnd w:id="1"/>
      <w:r w:rsidRPr="005615DD">
        <w:rPr>
          <w:rStyle w:val="ae"/>
          <w:rFonts w:ascii="Times New Roman" w:hAnsi="Times New Roman"/>
          <w:b w:val="0"/>
          <w:bCs w:val="0"/>
          <w:i w:val="0"/>
          <w:iCs w:val="0"/>
          <w:sz w:val="28"/>
          <w:szCs w:val="28"/>
        </w:rPr>
        <w:t xml:space="preserve">», утвержденный  постановлением администрации сельского поселения </w:t>
      </w:r>
      <w:proofErr w:type="spellStart"/>
      <w:r w:rsidRPr="005615DD">
        <w:rPr>
          <w:rStyle w:val="ae"/>
          <w:rFonts w:ascii="Times New Roman" w:hAnsi="Times New Roman"/>
          <w:b w:val="0"/>
          <w:bCs w:val="0"/>
          <w:i w:val="0"/>
          <w:iCs w:val="0"/>
          <w:sz w:val="28"/>
          <w:szCs w:val="28"/>
        </w:rPr>
        <w:t>Бахилово</w:t>
      </w:r>
      <w:proofErr w:type="spellEnd"/>
      <w:r w:rsidRPr="005615DD">
        <w:rPr>
          <w:rStyle w:val="ae"/>
          <w:rFonts w:ascii="Times New Roman" w:hAnsi="Times New Roman"/>
          <w:b w:val="0"/>
          <w:bCs w:val="0"/>
          <w:i w:val="0"/>
          <w:iCs w:val="0"/>
          <w:sz w:val="28"/>
          <w:szCs w:val="28"/>
        </w:rPr>
        <w:t xml:space="preserve"> муниципального района Ставропольский Самарской области от 23.05.2019 г. № 24».</w:t>
      </w:r>
    </w:p>
    <w:p w14:paraId="0C8F983A" w14:textId="7F7A80BD" w:rsidR="003E060F" w:rsidRPr="005615DD" w:rsidRDefault="003E060F" w:rsidP="005615DD">
      <w:pPr>
        <w:rPr>
          <w:rStyle w:val="ae"/>
          <w:rFonts w:ascii="Times New Roman" w:hAnsi="Times New Roman" w:cs="Times New Roman"/>
          <w:i w:val="0"/>
          <w:iCs w:val="0"/>
          <w:sz w:val="28"/>
          <w:szCs w:val="28"/>
        </w:rPr>
      </w:pPr>
      <w:r w:rsidRPr="005615DD">
        <w:rPr>
          <w:rStyle w:val="ae"/>
          <w:rFonts w:ascii="Times New Roman" w:hAnsi="Times New Roman" w:cs="Times New Roman"/>
          <w:i w:val="0"/>
          <w:iCs w:val="0"/>
          <w:sz w:val="28"/>
          <w:szCs w:val="28"/>
        </w:rPr>
        <w:t xml:space="preserve">3.Настоящее постановление подлежит официальному опубликованию в газете «Вестник </w:t>
      </w:r>
      <w:proofErr w:type="spellStart"/>
      <w:r w:rsidRPr="005615DD">
        <w:rPr>
          <w:rStyle w:val="ae"/>
          <w:rFonts w:ascii="Times New Roman" w:hAnsi="Times New Roman" w:cs="Times New Roman"/>
          <w:i w:val="0"/>
          <w:iCs w:val="0"/>
          <w:sz w:val="28"/>
          <w:szCs w:val="28"/>
        </w:rPr>
        <w:t>Бахилово</w:t>
      </w:r>
      <w:proofErr w:type="spellEnd"/>
      <w:r w:rsidRPr="005615DD">
        <w:rPr>
          <w:rStyle w:val="ae"/>
          <w:rFonts w:ascii="Times New Roman" w:hAnsi="Times New Roman" w:cs="Times New Roman"/>
          <w:i w:val="0"/>
          <w:iCs w:val="0"/>
          <w:sz w:val="28"/>
          <w:szCs w:val="28"/>
        </w:rPr>
        <w:t xml:space="preserve">» и на официальном сайте Администрации сельского поселения </w:t>
      </w:r>
      <w:proofErr w:type="spellStart"/>
      <w:r w:rsidRPr="005615DD">
        <w:rPr>
          <w:rStyle w:val="ae"/>
          <w:rFonts w:ascii="Times New Roman" w:hAnsi="Times New Roman" w:cs="Times New Roman"/>
          <w:i w:val="0"/>
          <w:iCs w:val="0"/>
          <w:sz w:val="28"/>
          <w:szCs w:val="28"/>
        </w:rPr>
        <w:t>Бахилово</w:t>
      </w:r>
      <w:proofErr w:type="spellEnd"/>
      <w:r w:rsidRPr="005615DD">
        <w:rPr>
          <w:rStyle w:val="ae"/>
          <w:rFonts w:ascii="Times New Roman" w:hAnsi="Times New Roman" w:cs="Times New Roman"/>
          <w:i w:val="0"/>
          <w:iCs w:val="0"/>
          <w:sz w:val="28"/>
          <w:szCs w:val="28"/>
        </w:rPr>
        <w:t xml:space="preserve"> муниципального района Ставропольский Самарской области в сети «Интернет» http://www.bahilovo.stavrsp.ru.</w:t>
      </w:r>
    </w:p>
    <w:p w14:paraId="7BCF9BA5" w14:textId="3F7538D1" w:rsidR="003E060F" w:rsidRPr="005615DD" w:rsidRDefault="003E060F" w:rsidP="005615DD">
      <w:pPr>
        <w:rPr>
          <w:rStyle w:val="ae"/>
          <w:rFonts w:ascii="Times New Roman" w:hAnsi="Times New Roman" w:cs="Times New Roman"/>
          <w:i w:val="0"/>
          <w:iCs w:val="0"/>
          <w:sz w:val="28"/>
          <w:szCs w:val="28"/>
        </w:rPr>
      </w:pPr>
      <w:r w:rsidRPr="005615DD">
        <w:rPr>
          <w:rStyle w:val="ae"/>
          <w:rFonts w:ascii="Times New Roman" w:hAnsi="Times New Roman" w:cs="Times New Roman"/>
          <w:i w:val="0"/>
          <w:iCs w:val="0"/>
          <w:sz w:val="28"/>
          <w:szCs w:val="28"/>
        </w:rPr>
        <w:lastRenderedPageBreak/>
        <w:t>4.</w:t>
      </w:r>
      <w:r w:rsidRPr="005615DD">
        <w:rPr>
          <w:rStyle w:val="ae"/>
          <w:rFonts w:ascii="Times New Roman" w:hAnsi="Times New Roman" w:cs="Times New Roman"/>
          <w:i w:val="0"/>
          <w:iCs w:val="0"/>
          <w:sz w:val="28"/>
          <w:szCs w:val="28"/>
        </w:rPr>
        <w:tab/>
        <w:t>Настоящее постановление вступает в силу со дня его официального опубликования.</w:t>
      </w:r>
    </w:p>
    <w:p w14:paraId="6692FA15" w14:textId="37340F08" w:rsidR="003E060F" w:rsidRPr="005615DD" w:rsidRDefault="003E060F" w:rsidP="005615DD">
      <w:pPr>
        <w:rPr>
          <w:rStyle w:val="ae"/>
          <w:rFonts w:ascii="Times New Roman" w:hAnsi="Times New Roman" w:cs="Times New Roman"/>
          <w:i w:val="0"/>
          <w:iCs w:val="0"/>
          <w:sz w:val="28"/>
          <w:szCs w:val="28"/>
        </w:rPr>
      </w:pPr>
      <w:r w:rsidRPr="005615DD">
        <w:rPr>
          <w:rStyle w:val="ae"/>
          <w:rFonts w:ascii="Times New Roman" w:hAnsi="Times New Roman" w:cs="Times New Roman"/>
          <w:i w:val="0"/>
          <w:iCs w:val="0"/>
          <w:sz w:val="28"/>
          <w:szCs w:val="28"/>
        </w:rPr>
        <w:t>5.</w:t>
      </w:r>
      <w:r w:rsidRPr="005615DD">
        <w:rPr>
          <w:rStyle w:val="ae"/>
          <w:rFonts w:ascii="Times New Roman" w:hAnsi="Times New Roman" w:cs="Times New Roman"/>
          <w:i w:val="0"/>
          <w:iCs w:val="0"/>
          <w:sz w:val="28"/>
          <w:szCs w:val="28"/>
        </w:rPr>
        <w:tab/>
        <w:t>Контроль за выполнением настоящего постановления оставляю за собой.</w:t>
      </w:r>
    </w:p>
    <w:p w14:paraId="423529C1" w14:textId="77777777" w:rsidR="003E060F" w:rsidRPr="005615DD" w:rsidRDefault="003E060F" w:rsidP="005615DD">
      <w:pPr>
        <w:rPr>
          <w:rStyle w:val="ae"/>
          <w:rFonts w:ascii="Times New Roman" w:hAnsi="Times New Roman" w:cs="Times New Roman"/>
          <w:i w:val="0"/>
          <w:iCs w:val="0"/>
          <w:sz w:val="28"/>
          <w:szCs w:val="28"/>
          <w:lang w:bidi="ar-SA"/>
        </w:rPr>
      </w:pPr>
    </w:p>
    <w:p w14:paraId="75383A5C" w14:textId="77777777" w:rsidR="008513F4" w:rsidRPr="002B686C" w:rsidRDefault="008513F4" w:rsidP="00872FB5">
      <w:pPr>
        <w:jc w:val="both"/>
        <w:rPr>
          <w:sz w:val="28"/>
          <w:szCs w:val="28"/>
        </w:rPr>
      </w:pPr>
    </w:p>
    <w:p w14:paraId="0923E24C" w14:textId="7B9BDABD" w:rsidR="008513F4" w:rsidRPr="002B686C" w:rsidRDefault="00DC4B7E" w:rsidP="008513F4">
      <w:pPr>
        <w:ind w:left="709" w:hanging="425"/>
        <w:jc w:val="both"/>
        <w:rPr>
          <w:rFonts w:ascii="Times New Roman" w:hAnsi="Times New Roman" w:cs="Times New Roman"/>
          <w:sz w:val="28"/>
          <w:szCs w:val="28"/>
        </w:rPr>
      </w:pPr>
      <w:r>
        <w:rPr>
          <w:rFonts w:ascii="Times New Roman" w:hAnsi="Times New Roman" w:cs="Times New Roman"/>
          <w:sz w:val="28"/>
          <w:szCs w:val="28"/>
        </w:rPr>
        <w:t xml:space="preserve">И.о. </w:t>
      </w:r>
      <w:r w:rsidR="008513F4" w:rsidRPr="002B686C">
        <w:rPr>
          <w:rFonts w:ascii="Times New Roman" w:hAnsi="Times New Roman" w:cs="Times New Roman"/>
          <w:sz w:val="28"/>
          <w:szCs w:val="28"/>
        </w:rPr>
        <w:t>Глав</w:t>
      </w:r>
      <w:r>
        <w:rPr>
          <w:rFonts w:ascii="Times New Roman" w:hAnsi="Times New Roman" w:cs="Times New Roman"/>
          <w:sz w:val="28"/>
          <w:szCs w:val="28"/>
        </w:rPr>
        <w:t>ы</w:t>
      </w:r>
      <w:r w:rsidR="008513F4" w:rsidRPr="002B686C">
        <w:rPr>
          <w:rFonts w:ascii="Times New Roman" w:hAnsi="Times New Roman" w:cs="Times New Roman"/>
          <w:sz w:val="28"/>
          <w:szCs w:val="28"/>
        </w:rPr>
        <w:t xml:space="preserve"> сельского поселения </w:t>
      </w:r>
      <w:proofErr w:type="spellStart"/>
      <w:r w:rsidR="008513F4">
        <w:rPr>
          <w:rFonts w:ascii="Times New Roman" w:hAnsi="Times New Roman" w:cs="Times New Roman"/>
          <w:sz w:val="28"/>
          <w:szCs w:val="28"/>
        </w:rPr>
        <w:t>Бахилово</w:t>
      </w:r>
      <w:proofErr w:type="spellEnd"/>
    </w:p>
    <w:p w14:paraId="40AD2F4A" w14:textId="77777777" w:rsidR="008513F4" w:rsidRPr="002B686C" w:rsidRDefault="008513F4" w:rsidP="008513F4">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муниципального района Ставропольский </w:t>
      </w:r>
    </w:p>
    <w:p w14:paraId="4ED157B0" w14:textId="28C729D0" w:rsidR="003A5287" w:rsidRDefault="008513F4" w:rsidP="008513F4">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DC4B7E">
        <w:rPr>
          <w:rFonts w:ascii="Times New Roman" w:hAnsi="Times New Roman" w:cs="Times New Roman"/>
          <w:sz w:val="28"/>
          <w:szCs w:val="28"/>
        </w:rPr>
        <w:t>О.В. Бодина</w:t>
      </w:r>
    </w:p>
    <w:p w14:paraId="51463EF4" w14:textId="77777777" w:rsidR="00872FB5" w:rsidRDefault="00872FB5" w:rsidP="008513F4">
      <w:pPr>
        <w:ind w:left="709" w:hanging="425"/>
        <w:jc w:val="both"/>
        <w:rPr>
          <w:rFonts w:ascii="Times New Roman" w:hAnsi="Times New Roman" w:cs="Times New Roman"/>
          <w:sz w:val="28"/>
          <w:szCs w:val="28"/>
        </w:rPr>
      </w:pPr>
    </w:p>
    <w:p w14:paraId="220FCF71" w14:textId="77777777" w:rsidR="008513F4" w:rsidRDefault="008513F4" w:rsidP="00872FB5">
      <w:pPr>
        <w:jc w:val="both"/>
        <w:rPr>
          <w:rFonts w:ascii="Times New Roman" w:hAnsi="Times New Roman" w:cs="Times New Roman"/>
          <w:sz w:val="28"/>
          <w:szCs w:val="28"/>
        </w:rPr>
      </w:pPr>
    </w:p>
    <w:p w14:paraId="15B194DB" w14:textId="77777777" w:rsidR="006C08FE" w:rsidRDefault="006C08FE" w:rsidP="00872FB5">
      <w:pPr>
        <w:jc w:val="both"/>
        <w:rPr>
          <w:rFonts w:ascii="Times New Roman" w:hAnsi="Times New Roman" w:cs="Times New Roman"/>
          <w:sz w:val="28"/>
          <w:szCs w:val="28"/>
        </w:rPr>
      </w:pPr>
    </w:p>
    <w:p w14:paraId="4D2BB73D" w14:textId="77777777" w:rsidR="006C08FE" w:rsidRDefault="006C08FE" w:rsidP="00872FB5">
      <w:pPr>
        <w:jc w:val="both"/>
        <w:rPr>
          <w:rFonts w:ascii="Times New Roman" w:hAnsi="Times New Roman" w:cs="Times New Roman"/>
          <w:sz w:val="28"/>
          <w:szCs w:val="28"/>
        </w:rPr>
      </w:pPr>
    </w:p>
    <w:p w14:paraId="1EE08782" w14:textId="77777777" w:rsidR="006C08FE" w:rsidRDefault="006C08FE" w:rsidP="00872FB5">
      <w:pPr>
        <w:jc w:val="both"/>
        <w:rPr>
          <w:rFonts w:ascii="Times New Roman" w:hAnsi="Times New Roman" w:cs="Times New Roman"/>
          <w:sz w:val="28"/>
          <w:szCs w:val="28"/>
        </w:rPr>
      </w:pPr>
    </w:p>
    <w:p w14:paraId="78341977" w14:textId="77777777" w:rsidR="006C08FE" w:rsidRDefault="006C08FE" w:rsidP="00872FB5">
      <w:pPr>
        <w:jc w:val="both"/>
        <w:rPr>
          <w:rFonts w:ascii="Times New Roman" w:hAnsi="Times New Roman" w:cs="Times New Roman"/>
          <w:sz w:val="28"/>
          <w:szCs w:val="28"/>
        </w:rPr>
      </w:pPr>
    </w:p>
    <w:p w14:paraId="0479F676" w14:textId="77777777" w:rsidR="006C08FE" w:rsidRDefault="006C08FE" w:rsidP="00872FB5">
      <w:pPr>
        <w:jc w:val="both"/>
        <w:rPr>
          <w:rFonts w:ascii="Times New Roman" w:hAnsi="Times New Roman" w:cs="Times New Roman"/>
          <w:sz w:val="28"/>
          <w:szCs w:val="28"/>
        </w:rPr>
      </w:pPr>
    </w:p>
    <w:p w14:paraId="0FC7FBDF" w14:textId="77777777" w:rsidR="006C08FE" w:rsidRDefault="006C08FE" w:rsidP="00872FB5">
      <w:pPr>
        <w:jc w:val="both"/>
        <w:rPr>
          <w:rFonts w:ascii="Times New Roman" w:hAnsi="Times New Roman" w:cs="Times New Roman"/>
          <w:sz w:val="28"/>
          <w:szCs w:val="28"/>
        </w:rPr>
      </w:pPr>
    </w:p>
    <w:p w14:paraId="20E1037F" w14:textId="77777777" w:rsidR="006C08FE" w:rsidRDefault="006C08FE" w:rsidP="00872FB5">
      <w:pPr>
        <w:jc w:val="both"/>
        <w:rPr>
          <w:rFonts w:ascii="Times New Roman" w:hAnsi="Times New Roman" w:cs="Times New Roman"/>
          <w:sz w:val="28"/>
          <w:szCs w:val="28"/>
        </w:rPr>
      </w:pPr>
    </w:p>
    <w:p w14:paraId="5D23AB18" w14:textId="77777777" w:rsidR="006C08FE" w:rsidRDefault="006C08FE" w:rsidP="00872FB5">
      <w:pPr>
        <w:jc w:val="both"/>
        <w:rPr>
          <w:rFonts w:ascii="Times New Roman" w:hAnsi="Times New Roman" w:cs="Times New Roman"/>
          <w:sz w:val="28"/>
          <w:szCs w:val="28"/>
        </w:rPr>
      </w:pPr>
    </w:p>
    <w:p w14:paraId="70DCB7DA" w14:textId="77777777" w:rsidR="006C08FE" w:rsidRDefault="006C08FE" w:rsidP="00872FB5">
      <w:pPr>
        <w:jc w:val="both"/>
        <w:rPr>
          <w:rFonts w:ascii="Times New Roman" w:hAnsi="Times New Roman" w:cs="Times New Roman"/>
          <w:sz w:val="28"/>
          <w:szCs w:val="28"/>
        </w:rPr>
      </w:pPr>
    </w:p>
    <w:p w14:paraId="5C679E32" w14:textId="77777777" w:rsidR="006C08FE" w:rsidRDefault="006C08FE" w:rsidP="00872FB5">
      <w:pPr>
        <w:jc w:val="both"/>
        <w:rPr>
          <w:rFonts w:ascii="Times New Roman" w:hAnsi="Times New Roman" w:cs="Times New Roman"/>
          <w:sz w:val="28"/>
          <w:szCs w:val="28"/>
        </w:rPr>
      </w:pPr>
    </w:p>
    <w:p w14:paraId="6795C61C" w14:textId="77777777" w:rsidR="006C08FE" w:rsidRDefault="006C08FE" w:rsidP="00872FB5">
      <w:pPr>
        <w:jc w:val="both"/>
        <w:rPr>
          <w:rFonts w:ascii="Times New Roman" w:hAnsi="Times New Roman" w:cs="Times New Roman"/>
          <w:sz w:val="28"/>
          <w:szCs w:val="28"/>
        </w:rPr>
      </w:pPr>
    </w:p>
    <w:p w14:paraId="1A76AF22" w14:textId="77777777" w:rsidR="006C08FE" w:rsidRDefault="006C08FE" w:rsidP="00872FB5">
      <w:pPr>
        <w:jc w:val="both"/>
        <w:rPr>
          <w:rFonts w:ascii="Times New Roman" w:hAnsi="Times New Roman" w:cs="Times New Roman"/>
          <w:sz w:val="28"/>
          <w:szCs w:val="28"/>
        </w:rPr>
      </w:pPr>
    </w:p>
    <w:p w14:paraId="0FE7D17F" w14:textId="77777777" w:rsidR="006C08FE" w:rsidRDefault="006C08FE" w:rsidP="00872FB5">
      <w:pPr>
        <w:jc w:val="both"/>
        <w:rPr>
          <w:rFonts w:ascii="Times New Roman" w:hAnsi="Times New Roman" w:cs="Times New Roman"/>
          <w:sz w:val="28"/>
          <w:szCs w:val="28"/>
        </w:rPr>
      </w:pPr>
    </w:p>
    <w:p w14:paraId="3D5E5977" w14:textId="77777777" w:rsidR="006C08FE" w:rsidRDefault="006C08FE" w:rsidP="00872FB5">
      <w:pPr>
        <w:jc w:val="both"/>
        <w:rPr>
          <w:rFonts w:ascii="Times New Roman" w:hAnsi="Times New Roman" w:cs="Times New Roman"/>
          <w:sz w:val="28"/>
          <w:szCs w:val="28"/>
        </w:rPr>
      </w:pPr>
    </w:p>
    <w:p w14:paraId="40CFBA06" w14:textId="77777777" w:rsidR="006C08FE" w:rsidRDefault="006C08FE" w:rsidP="00872FB5">
      <w:pPr>
        <w:jc w:val="both"/>
        <w:rPr>
          <w:rFonts w:ascii="Times New Roman" w:hAnsi="Times New Roman" w:cs="Times New Roman"/>
          <w:sz w:val="28"/>
          <w:szCs w:val="28"/>
        </w:rPr>
      </w:pPr>
    </w:p>
    <w:p w14:paraId="7C0BFD1C" w14:textId="77777777" w:rsidR="006C08FE" w:rsidRDefault="006C08FE" w:rsidP="00872FB5">
      <w:pPr>
        <w:jc w:val="both"/>
        <w:rPr>
          <w:rFonts w:ascii="Times New Roman" w:hAnsi="Times New Roman" w:cs="Times New Roman"/>
          <w:sz w:val="28"/>
          <w:szCs w:val="28"/>
        </w:rPr>
      </w:pPr>
    </w:p>
    <w:p w14:paraId="7F8608CB" w14:textId="77777777" w:rsidR="006C08FE" w:rsidRDefault="006C08FE" w:rsidP="00872FB5">
      <w:pPr>
        <w:jc w:val="both"/>
        <w:rPr>
          <w:rFonts w:ascii="Times New Roman" w:hAnsi="Times New Roman" w:cs="Times New Roman"/>
          <w:sz w:val="28"/>
          <w:szCs w:val="28"/>
        </w:rPr>
      </w:pPr>
    </w:p>
    <w:p w14:paraId="74EF8633" w14:textId="77777777" w:rsidR="006C08FE" w:rsidRDefault="006C08FE" w:rsidP="00872FB5">
      <w:pPr>
        <w:jc w:val="both"/>
        <w:rPr>
          <w:rFonts w:ascii="Times New Roman" w:hAnsi="Times New Roman" w:cs="Times New Roman"/>
          <w:sz w:val="28"/>
          <w:szCs w:val="28"/>
        </w:rPr>
      </w:pPr>
    </w:p>
    <w:p w14:paraId="1E7AEA3D" w14:textId="77777777" w:rsidR="006C08FE" w:rsidRDefault="006C08FE" w:rsidP="00872FB5">
      <w:pPr>
        <w:jc w:val="both"/>
        <w:rPr>
          <w:rFonts w:ascii="Times New Roman" w:hAnsi="Times New Roman" w:cs="Times New Roman"/>
          <w:sz w:val="28"/>
          <w:szCs w:val="28"/>
        </w:rPr>
      </w:pPr>
    </w:p>
    <w:p w14:paraId="731CB591" w14:textId="77777777" w:rsidR="006C08FE" w:rsidRDefault="006C08FE" w:rsidP="00872FB5">
      <w:pPr>
        <w:jc w:val="both"/>
        <w:rPr>
          <w:rFonts w:ascii="Times New Roman" w:hAnsi="Times New Roman" w:cs="Times New Roman"/>
          <w:sz w:val="28"/>
          <w:szCs w:val="28"/>
        </w:rPr>
      </w:pPr>
    </w:p>
    <w:p w14:paraId="390CA118" w14:textId="77777777" w:rsidR="006C08FE" w:rsidRDefault="006C08FE" w:rsidP="00872FB5">
      <w:pPr>
        <w:jc w:val="both"/>
        <w:rPr>
          <w:rFonts w:ascii="Times New Roman" w:hAnsi="Times New Roman" w:cs="Times New Roman"/>
          <w:sz w:val="28"/>
          <w:szCs w:val="28"/>
        </w:rPr>
      </w:pPr>
    </w:p>
    <w:p w14:paraId="1D3C7938" w14:textId="77777777" w:rsidR="006C08FE" w:rsidRDefault="006C08FE" w:rsidP="00872FB5">
      <w:pPr>
        <w:jc w:val="both"/>
        <w:rPr>
          <w:rFonts w:ascii="Times New Roman" w:hAnsi="Times New Roman" w:cs="Times New Roman"/>
          <w:sz w:val="28"/>
          <w:szCs w:val="28"/>
        </w:rPr>
      </w:pPr>
    </w:p>
    <w:p w14:paraId="76BEA70D" w14:textId="77777777" w:rsidR="006C08FE" w:rsidRDefault="006C08FE" w:rsidP="00872FB5">
      <w:pPr>
        <w:jc w:val="both"/>
        <w:rPr>
          <w:rFonts w:ascii="Times New Roman" w:hAnsi="Times New Roman" w:cs="Times New Roman"/>
          <w:sz w:val="28"/>
          <w:szCs w:val="28"/>
        </w:rPr>
      </w:pPr>
    </w:p>
    <w:p w14:paraId="39956C2A" w14:textId="77777777" w:rsidR="006C08FE" w:rsidRDefault="006C08FE" w:rsidP="00872FB5">
      <w:pPr>
        <w:jc w:val="both"/>
        <w:rPr>
          <w:rFonts w:ascii="Times New Roman" w:hAnsi="Times New Roman" w:cs="Times New Roman"/>
          <w:sz w:val="28"/>
          <w:szCs w:val="28"/>
        </w:rPr>
      </w:pPr>
    </w:p>
    <w:p w14:paraId="61CD820E" w14:textId="77777777" w:rsidR="006C08FE" w:rsidRDefault="006C08FE" w:rsidP="00872FB5">
      <w:pPr>
        <w:jc w:val="both"/>
        <w:rPr>
          <w:rFonts w:ascii="Times New Roman" w:hAnsi="Times New Roman" w:cs="Times New Roman"/>
          <w:sz w:val="28"/>
          <w:szCs w:val="28"/>
        </w:rPr>
      </w:pPr>
    </w:p>
    <w:p w14:paraId="2DC77941" w14:textId="77777777" w:rsidR="006C08FE" w:rsidRDefault="006C08FE" w:rsidP="00872FB5">
      <w:pPr>
        <w:jc w:val="both"/>
        <w:rPr>
          <w:rFonts w:ascii="Times New Roman" w:hAnsi="Times New Roman" w:cs="Times New Roman"/>
          <w:sz w:val="28"/>
          <w:szCs w:val="28"/>
        </w:rPr>
      </w:pPr>
    </w:p>
    <w:p w14:paraId="49F22CD6" w14:textId="77777777" w:rsidR="006C08FE" w:rsidRDefault="006C08FE" w:rsidP="00872FB5">
      <w:pPr>
        <w:jc w:val="both"/>
        <w:rPr>
          <w:rFonts w:ascii="Times New Roman" w:hAnsi="Times New Roman" w:cs="Times New Roman"/>
          <w:sz w:val="28"/>
          <w:szCs w:val="28"/>
        </w:rPr>
      </w:pPr>
    </w:p>
    <w:p w14:paraId="55F0CE87" w14:textId="77777777" w:rsidR="006C08FE" w:rsidRDefault="006C08FE" w:rsidP="00872FB5">
      <w:pPr>
        <w:jc w:val="both"/>
        <w:rPr>
          <w:rFonts w:ascii="Times New Roman" w:hAnsi="Times New Roman" w:cs="Times New Roman"/>
          <w:sz w:val="28"/>
          <w:szCs w:val="28"/>
        </w:rPr>
      </w:pPr>
    </w:p>
    <w:p w14:paraId="56522F3E" w14:textId="77777777" w:rsidR="006C08FE" w:rsidRDefault="006C08FE" w:rsidP="00872FB5">
      <w:pPr>
        <w:jc w:val="both"/>
        <w:rPr>
          <w:rFonts w:ascii="Times New Roman" w:hAnsi="Times New Roman" w:cs="Times New Roman"/>
          <w:sz w:val="28"/>
          <w:szCs w:val="28"/>
        </w:rPr>
      </w:pPr>
    </w:p>
    <w:p w14:paraId="417B0827" w14:textId="77777777" w:rsidR="006C08FE" w:rsidRDefault="006C08FE" w:rsidP="00872FB5">
      <w:pPr>
        <w:jc w:val="both"/>
        <w:rPr>
          <w:rFonts w:ascii="Times New Roman" w:hAnsi="Times New Roman" w:cs="Times New Roman"/>
          <w:sz w:val="28"/>
          <w:szCs w:val="28"/>
        </w:rPr>
      </w:pPr>
    </w:p>
    <w:p w14:paraId="6E7A2840" w14:textId="77777777" w:rsidR="006C08FE" w:rsidRDefault="006C08FE" w:rsidP="00872FB5">
      <w:pPr>
        <w:jc w:val="both"/>
        <w:rPr>
          <w:rFonts w:ascii="Times New Roman" w:hAnsi="Times New Roman" w:cs="Times New Roman"/>
          <w:sz w:val="28"/>
          <w:szCs w:val="28"/>
        </w:rPr>
      </w:pPr>
    </w:p>
    <w:p w14:paraId="0DB38A6B" w14:textId="77777777" w:rsidR="006C08FE" w:rsidRDefault="006C08FE" w:rsidP="00872FB5">
      <w:pPr>
        <w:jc w:val="both"/>
        <w:rPr>
          <w:rFonts w:ascii="Times New Roman" w:hAnsi="Times New Roman" w:cs="Times New Roman"/>
          <w:sz w:val="28"/>
          <w:szCs w:val="28"/>
        </w:rPr>
      </w:pPr>
    </w:p>
    <w:p w14:paraId="7C6E77F5" w14:textId="77777777" w:rsidR="006C08FE" w:rsidRDefault="006C08FE" w:rsidP="00872FB5">
      <w:pPr>
        <w:jc w:val="both"/>
        <w:rPr>
          <w:rFonts w:ascii="Times New Roman" w:hAnsi="Times New Roman" w:cs="Times New Roman"/>
          <w:sz w:val="28"/>
          <w:szCs w:val="28"/>
        </w:rPr>
      </w:pPr>
    </w:p>
    <w:p w14:paraId="6862FBB9" w14:textId="77777777" w:rsidR="006C08FE" w:rsidRDefault="006C08FE" w:rsidP="00872FB5">
      <w:pPr>
        <w:jc w:val="both"/>
        <w:rPr>
          <w:rFonts w:ascii="Times New Roman" w:hAnsi="Times New Roman" w:cs="Times New Roman"/>
          <w:sz w:val="28"/>
          <w:szCs w:val="28"/>
        </w:rPr>
      </w:pPr>
    </w:p>
    <w:p w14:paraId="50AC099A" w14:textId="77777777" w:rsidR="006C08FE" w:rsidRDefault="006C08FE" w:rsidP="00872FB5">
      <w:pPr>
        <w:jc w:val="both"/>
        <w:rPr>
          <w:rFonts w:ascii="Times New Roman" w:hAnsi="Times New Roman" w:cs="Times New Roman"/>
          <w:sz w:val="28"/>
          <w:szCs w:val="28"/>
        </w:rPr>
      </w:pPr>
    </w:p>
    <w:p w14:paraId="5F8DDEA0" w14:textId="77777777" w:rsidR="006C08FE" w:rsidRDefault="006C08FE" w:rsidP="00872FB5">
      <w:pPr>
        <w:jc w:val="both"/>
        <w:rPr>
          <w:rFonts w:ascii="Times New Roman" w:hAnsi="Times New Roman" w:cs="Times New Roman"/>
          <w:sz w:val="28"/>
          <w:szCs w:val="28"/>
        </w:rPr>
      </w:pPr>
    </w:p>
    <w:p w14:paraId="58161D65" w14:textId="77777777" w:rsidR="006C08FE" w:rsidRDefault="006C08FE" w:rsidP="00872FB5">
      <w:pPr>
        <w:jc w:val="both"/>
        <w:rPr>
          <w:rFonts w:ascii="Times New Roman" w:hAnsi="Times New Roman" w:cs="Times New Roman"/>
          <w:sz w:val="28"/>
          <w:szCs w:val="28"/>
        </w:rPr>
      </w:pPr>
    </w:p>
    <w:p w14:paraId="794E4A92" w14:textId="77777777" w:rsidR="00F57DDE" w:rsidRPr="008513F4" w:rsidRDefault="00F57DDE" w:rsidP="00872FB5">
      <w:pPr>
        <w:jc w:val="both"/>
        <w:rPr>
          <w:rFonts w:ascii="Times New Roman" w:hAnsi="Times New Roman" w:cs="Times New Roman"/>
          <w:sz w:val="28"/>
          <w:szCs w:val="28"/>
        </w:rPr>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3FE45C92"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proofErr w:type="spellStart"/>
      <w:r w:rsidR="008513F4">
        <w:rPr>
          <w:rFonts w:ascii="Times New Roman" w:hAnsi="Times New Roman" w:cs="Times New Roman"/>
          <w:sz w:val="28"/>
          <w:szCs w:val="28"/>
        </w:rPr>
        <w:t>Бахилово</w:t>
      </w:r>
      <w:proofErr w:type="spellEnd"/>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443E393D" w:rsidR="001462C7" w:rsidRPr="003A5287" w:rsidRDefault="00DC4B7E"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о</w:t>
      </w:r>
      <w:r w:rsidR="001462C7" w:rsidRPr="003A5287">
        <w:rPr>
          <w:rFonts w:ascii="Times New Roman" w:hAnsi="Times New Roman" w:cs="Times New Roman"/>
          <w:sz w:val="28"/>
          <w:szCs w:val="28"/>
        </w:rPr>
        <w:t>т</w:t>
      </w:r>
      <w:r>
        <w:rPr>
          <w:rFonts w:ascii="Times New Roman" w:hAnsi="Times New Roman" w:cs="Times New Roman"/>
          <w:sz w:val="28"/>
          <w:szCs w:val="28"/>
        </w:rPr>
        <w:t xml:space="preserve"> </w:t>
      </w:r>
      <w:r w:rsidRPr="00DC4B7E">
        <w:rPr>
          <w:rFonts w:ascii="Times New Roman" w:hAnsi="Times New Roman" w:cs="Times New Roman"/>
          <w:sz w:val="28"/>
          <w:szCs w:val="28"/>
          <w:u w:val="single"/>
        </w:rPr>
        <w:t>16.11</w:t>
      </w:r>
      <w:r w:rsidR="0021752E" w:rsidRPr="00DC4B7E">
        <w:rPr>
          <w:rFonts w:ascii="Times New Roman" w:hAnsi="Times New Roman" w:cs="Times New Roman"/>
          <w:sz w:val="28"/>
          <w:szCs w:val="28"/>
          <w:u w:val="single"/>
        </w:rPr>
        <w:t>.</w:t>
      </w:r>
      <w:r w:rsidR="001462C7" w:rsidRPr="00DC4B7E">
        <w:rPr>
          <w:rFonts w:ascii="Times New Roman" w:hAnsi="Times New Roman" w:cs="Times New Roman"/>
          <w:sz w:val="28"/>
          <w:szCs w:val="28"/>
          <w:u w:val="single"/>
        </w:rPr>
        <w:t>202</w:t>
      </w:r>
      <w:r w:rsidR="00F13DAA" w:rsidRPr="00DC4B7E">
        <w:rPr>
          <w:rFonts w:ascii="Times New Roman" w:hAnsi="Times New Roman" w:cs="Times New Roman"/>
          <w:sz w:val="28"/>
          <w:szCs w:val="28"/>
          <w:u w:val="single"/>
        </w:rPr>
        <w:t>3</w:t>
      </w:r>
      <w:r w:rsidR="001462C7" w:rsidRPr="00DC4B7E">
        <w:rPr>
          <w:rFonts w:ascii="Times New Roman" w:hAnsi="Times New Roman" w:cs="Times New Roman"/>
          <w:sz w:val="28"/>
          <w:szCs w:val="28"/>
          <w:u w:val="single"/>
        </w:rPr>
        <w:t xml:space="preserve"> г.</w:t>
      </w:r>
      <w:r>
        <w:rPr>
          <w:rFonts w:ascii="Times New Roman" w:hAnsi="Times New Roman" w:cs="Times New Roman"/>
          <w:sz w:val="28"/>
          <w:szCs w:val="28"/>
        </w:rPr>
        <w:t xml:space="preserve">   </w:t>
      </w:r>
      <w:r w:rsidR="001462C7" w:rsidRPr="003A5287">
        <w:rPr>
          <w:rFonts w:ascii="Times New Roman" w:hAnsi="Times New Roman" w:cs="Times New Roman"/>
          <w:sz w:val="28"/>
          <w:szCs w:val="28"/>
        </w:rPr>
        <w:t xml:space="preserve"> №</w:t>
      </w:r>
      <w:r w:rsidR="0021752E" w:rsidRPr="003A5287">
        <w:rPr>
          <w:rFonts w:ascii="Times New Roman" w:hAnsi="Times New Roman" w:cs="Times New Roman"/>
          <w:sz w:val="28"/>
          <w:szCs w:val="28"/>
        </w:rPr>
        <w:t xml:space="preserve"> </w:t>
      </w:r>
      <w:r w:rsidRPr="00DC4B7E">
        <w:rPr>
          <w:rFonts w:ascii="Times New Roman" w:hAnsi="Times New Roman" w:cs="Times New Roman"/>
          <w:sz w:val="28"/>
          <w:szCs w:val="28"/>
          <w:u w:val="single"/>
        </w:rPr>
        <w:t>69</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w:t>
      </w:r>
      <w:r w:rsidRPr="004D5B58">
        <w:rPr>
          <w:rFonts w:asciiTheme="majorBidi" w:hAnsiTheme="majorBidi" w:cstheme="majorBidi"/>
          <w:sz w:val="28"/>
          <w:szCs w:val="28"/>
        </w:rPr>
        <w:lastRenderedPageBreak/>
        <w:t>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4D5B58" w:rsidRDefault="00872FB5" w:rsidP="00F13DAA">
      <w:pPr>
        <w:ind w:firstLine="709"/>
        <w:jc w:val="both"/>
        <w:rPr>
          <w:rFonts w:asciiTheme="majorBidi" w:hAnsiTheme="majorBidi" w:cstheme="majorBidi"/>
          <w:sz w:val="28"/>
          <w:szCs w:val="28"/>
        </w:rPr>
      </w:pPr>
    </w:p>
    <w:p w14:paraId="372DA1D4" w14:textId="134AFFE7" w:rsidR="00F13DAA" w:rsidRPr="004D5B58"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4D5B58" w:rsidRDefault="00872FB5" w:rsidP="00F13DAA">
      <w:pPr>
        <w:ind w:firstLine="709"/>
        <w:jc w:val="both"/>
        <w:rPr>
          <w:rFonts w:asciiTheme="majorBidi" w:hAnsiTheme="majorBidi" w:cstheme="majorBidi"/>
          <w:sz w:val="28"/>
          <w:szCs w:val="28"/>
        </w:rPr>
      </w:pPr>
    </w:p>
    <w:p w14:paraId="6D7EA67B" w14:textId="1201B575" w:rsidR="00F13DAA" w:rsidRPr="00872FB5"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w:t>
      </w:r>
      <w:r w:rsidRPr="004D5B58">
        <w:rPr>
          <w:rFonts w:asciiTheme="majorBidi" w:hAnsiTheme="majorBidi" w:cstheme="majorBidi"/>
          <w:sz w:val="28"/>
          <w:szCs w:val="28"/>
        </w:rPr>
        <w:lastRenderedPageBreak/>
        <w:t xml:space="preserve">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w:t>
      </w:r>
      <w:r w:rsidRPr="004D5B58">
        <w:rPr>
          <w:rFonts w:asciiTheme="majorBidi" w:hAnsiTheme="majorBidi" w:cstheme="majorBidi"/>
          <w:sz w:val="28"/>
          <w:szCs w:val="28"/>
        </w:rPr>
        <w:lastRenderedPageBreak/>
        <w:t xml:space="preserve">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23DBEB66" w14:textId="77777777" w:rsidR="00872FB5" w:rsidRPr="004D5B58" w:rsidRDefault="00872FB5" w:rsidP="00F13DAA">
      <w:pPr>
        <w:ind w:firstLine="709"/>
        <w:jc w:val="both"/>
        <w:rPr>
          <w:rFonts w:asciiTheme="majorBidi" w:hAnsiTheme="majorBidi" w:cstheme="majorBidi"/>
          <w:sz w:val="28"/>
          <w:szCs w:val="28"/>
        </w:rPr>
      </w:pP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w:t>
      </w:r>
      <w:r w:rsidRPr="00DC4B7E">
        <w:rPr>
          <w:rFonts w:asciiTheme="majorBidi" w:hAnsiTheme="majorBidi" w:cstheme="majorBidi"/>
          <w:color w:val="auto"/>
          <w:sz w:val="28"/>
          <w:szCs w:val="28"/>
        </w:rPr>
        <w:t xml:space="preserve">Администрацией </w:t>
      </w:r>
      <w:r w:rsidR="004C1D34" w:rsidRPr="00DC4B7E">
        <w:rPr>
          <w:rFonts w:asciiTheme="majorBidi" w:hAnsiTheme="majorBidi" w:cstheme="majorBidi"/>
          <w:color w:val="auto"/>
          <w:sz w:val="28"/>
          <w:szCs w:val="28"/>
        </w:rPr>
        <w:t>сельского поселения</w:t>
      </w:r>
      <w:r w:rsidRPr="00DC4B7E">
        <w:rPr>
          <w:rFonts w:asciiTheme="majorBidi" w:hAnsiTheme="majorBidi" w:cstheme="majorBidi"/>
          <w:color w:val="auto"/>
          <w:sz w:val="28"/>
          <w:szCs w:val="28"/>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5615DD" w:rsidRDefault="00F13DAA" w:rsidP="00F13DAA">
      <w:pPr>
        <w:ind w:firstLine="709"/>
        <w:jc w:val="center"/>
        <w:rPr>
          <w:rFonts w:asciiTheme="majorBidi" w:hAnsiTheme="majorBidi" w:cstheme="majorBidi"/>
          <w:b/>
          <w:bCs/>
          <w:sz w:val="28"/>
          <w:szCs w:val="28"/>
        </w:rPr>
      </w:pPr>
      <w:r w:rsidRPr="005615DD">
        <w:rPr>
          <w:rFonts w:asciiTheme="majorBidi" w:hAnsiTheme="majorBidi" w:cstheme="majorBidi"/>
          <w:b/>
          <w:bCs/>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w:t>
      </w:r>
      <w:r w:rsidRPr="004D5B58">
        <w:rPr>
          <w:rFonts w:asciiTheme="majorBidi" w:hAnsiTheme="majorBidi" w:cstheme="majorBidi"/>
          <w:sz w:val="28"/>
          <w:szCs w:val="28"/>
        </w:rPr>
        <w:lastRenderedPageBreak/>
        <w:t xml:space="preserve">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7D817549" w14:textId="77777777" w:rsidR="00872FB5"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w:t>
      </w:r>
      <w:r w:rsidRPr="004D5B58">
        <w:rPr>
          <w:rFonts w:asciiTheme="majorBidi" w:hAnsiTheme="majorBidi" w:cstheme="majorBidi"/>
          <w:sz w:val="28"/>
          <w:szCs w:val="28"/>
        </w:rPr>
        <w:lastRenderedPageBreak/>
        <w:t xml:space="preserve">(представитель),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w:t>
      </w:r>
      <w:r w:rsidRPr="004D5B58">
        <w:rPr>
          <w:rFonts w:asciiTheme="majorBidi" w:hAnsiTheme="majorBidi" w:cstheme="majorBidi"/>
          <w:sz w:val="28"/>
          <w:szCs w:val="28"/>
        </w:rPr>
        <w:lastRenderedPageBreak/>
        <w:t xml:space="preserve">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4D5B58">
        <w:rPr>
          <w:rFonts w:asciiTheme="majorBidi" w:hAnsiTheme="majorBidi" w:cstheme="majorBidi"/>
          <w:sz w:val="28"/>
          <w:szCs w:val="28"/>
        </w:rPr>
        <w:lastRenderedPageBreak/>
        <w:t xml:space="preserve">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4D5B58" w:rsidRDefault="00872FB5" w:rsidP="00F13DAA">
      <w:pPr>
        <w:ind w:firstLine="709"/>
        <w:jc w:val="both"/>
        <w:rPr>
          <w:rFonts w:asciiTheme="majorBidi" w:hAnsiTheme="majorBidi" w:cstheme="majorBidi"/>
          <w:sz w:val="28"/>
          <w:szCs w:val="28"/>
        </w:rPr>
      </w:pP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DC4B7E">
        <w:rPr>
          <w:rFonts w:asciiTheme="majorBidi" w:hAnsiTheme="majorBidi" w:cstheme="majorBidi"/>
          <w:color w:val="auto"/>
          <w:sz w:val="28"/>
          <w:szCs w:val="28"/>
        </w:rPr>
        <w:t xml:space="preserve">Приложению № 3 </w:t>
      </w:r>
      <w:r w:rsidRPr="004D5B58">
        <w:rPr>
          <w:rFonts w:asciiTheme="majorBidi" w:hAnsiTheme="majorBidi" w:cstheme="majorBidi"/>
          <w:sz w:val="28"/>
          <w:szCs w:val="28"/>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w:t>
      </w:r>
      <w:r w:rsidRPr="004D5B58">
        <w:rPr>
          <w:rFonts w:asciiTheme="majorBidi" w:hAnsiTheme="majorBidi" w:cstheme="majorBidi"/>
          <w:sz w:val="28"/>
          <w:szCs w:val="28"/>
        </w:rPr>
        <w:lastRenderedPageBreak/>
        <w:t xml:space="preserve">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12.2.1. Компенсационная стоимость уплачивается в случаях, предусмотренных </w:t>
      </w:r>
      <w:r w:rsidRPr="004D5B58">
        <w:rPr>
          <w:rFonts w:asciiTheme="majorBidi" w:hAnsiTheme="majorBidi" w:cstheme="majorBidi"/>
          <w:sz w:val="28"/>
          <w:szCs w:val="28"/>
        </w:rPr>
        <w:lastRenderedPageBreak/>
        <w:t>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37D037F4" w14:textId="77777777" w:rsidR="00872FB5" w:rsidRPr="004D5B58" w:rsidRDefault="00872FB5" w:rsidP="00F13DAA">
      <w:pPr>
        <w:ind w:firstLine="709"/>
        <w:jc w:val="both"/>
        <w:rPr>
          <w:rFonts w:asciiTheme="majorBidi" w:hAnsiTheme="majorBidi" w:cstheme="majorBidi"/>
          <w:sz w:val="28"/>
          <w:szCs w:val="28"/>
        </w:rPr>
      </w:pPr>
    </w:p>
    <w:p w14:paraId="0F3FA752" w14:textId="49FF6FBF" w:rsidR="00872FB5" w:rsidRPr="004D5B58" w:rsidRDefault="00F13DAA" w:rsidP="00872FB5">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4D5B58" w:rsidRDefault="00872FB5" w:rsidP="00F13DAA">
      <w:pPr>
        <w:ind w:firstLine="709"/>
        <w:jc w:val="both"/>
        <w:rPr>
          <w:rFonts w:asciiTheme="majorBidi" w:hAnsiTheme="majorBidi" w:cstheme="majorBidi"/>
          <w:sz w:val="28"/>
          <w:szCs w:val="28"/>
        </w:rPr>
      </w:pP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w:t>
      </w:r>
      <w:r w:rsidRPr="004D5B58">
        <w:rPr>
          <w:rFonts w:asciiTheme="majorBidi" w:hAnsiTheme="majorBidi" w:cstheme="majorBidi"/>
          <w:sz w:val="28"/>
          <w:szCs w:val="28"/>
        </w:rPr>
        <w:lastRenderedPageBreak/>
        <w:t xml:space="preserve">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4D5B58" w:rsidRDefault="00872FB5" w:rsidP="00F13DAA">
      <w:pPr>
        <w:ind w:firstLine="709"/>
        <w:jc w:val="both"/>
        <w:rPr>
          <w:rFonts w:asciiTheme="majorBidi" w:hAnsiTheme="majorBidi" w:cstheme="majorBidi"/>
          <w:sz w:val="28"/>
          <w:szCs w:val="28"/>
        </w:rPr>
      </w:pP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w:t>
      </w:r>
      <w:r w:rsidRPr="004D5B58">
        <w:rPr>
          <w:rFonts w:asciiTheme="majorBidi" w:hAnsiTheme="majorBidi" w:cstheme="majorBidi"/>
          <w:sz w:val="28"/>
          <w:szCs w:val="28"/>
        </w:rPr>
        <w:lastRenderedPageBreak/>
        <w:t xml:space="preserve">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4D5B58" w:rsidRDefault="00872FB5" w:rsidP="00F13DAA">
      <w:pPr>
        <w:ind w:firstLine="709"/>
        <w:jc w:val="both"/>
        <w:rPr>
          <w:rFonts w:asciiTheme="majorBidi" w:hAnsiTheme="majorBidi" w:cstheme="majorBidi"/>
          <w:sz w:val="28"/>
          <w:szCs w:val="28"/>
        </w:rPr>
      </w:pP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w:t>
      </w:r>
      <w:r w:rsidRPr="004D5B58">
        <w:rPr>
          <w:rFonts w:asciiTheme="majorBidi" w:hAnsiTheme="majorBidi" w:cstheme="majorBidi"/>
          <w:sz w:val="28"/>
          <w:szCs w:val="28"/>
        </w:rPr>
        <w:lastRenderedPageBreak/>
        <w:t xml:space="preserve">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lastRenderedPageBreak/>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4D5B58" w:rsidRDefault="00872FB5" w:rsidP="00F13DAA">
      <w:pPr>
        <w:ind w:firstLine="709"/>
        <w:jc w:val="both"/>
        <w:rPr>
          <w:rFonts w:asciiTheme="majorBidi" w:hAnsiTheme="majorBidi" w:cstheme="majorBidi"/>
          <w:sz w:val="28"/>
          <w:szCs w:val="28"/>
        </w:rPr>
      </w:pP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4D5B58" w:rsidRDefault="00872FB5" w:rsidP="00F13DAA">
      <w:pPr>
        <w:ind w:firstLine="709"/>
        <w:jc w:val="both"/>
        <w:rPr>
          <w:rFonts w:asciiTheme="majorBidi" w:hAnsiTheme="majorBidi" w:cstheme="majorBidi"/>
          <w:sz w:val="28"/>
          <w:szCs w:val="28"/>
        </w:rPr>
      </w:pP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4D5B58" w:rsidRDefault="00872FB5" w:rsidP="00F13DAA">
      <w:pPr>
        <w:ind w:firstLine="709"/>
        <w:jc w:val="both"/>
        <w:rPr>
          <w:rFonts w:asciiTheme="majorBidi" w:hAnsiTheme="majorBidi" w:cstheme="majorBidi"/>
          <w:sz w:val="28"/>
          <w:szCs w:val="28"/>
        </w:rPr>
      </w:pP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4D5B58" w:rsidRDefault="00872FB5" w:rsidP="00F13DAA">
      <w:pPr>
        <w:ind w:firstLine="709"/>
        <w:jc w:val="both"/>
        <w:rPr>
          <w:rFonts w:asciiTheme="majorBidi" w:hAnsiTheme="majorBidi" w:cstheme="majorBidi"/>
          <w:sz w:val="28"/>
          <w:szCs w:val="28"/>
        </w:rPr>
      </w:pPr>
    </w:p>
    <w:p w14:paraId="07BE11BF" w14:textId="77777777" w:rsidR="00F13DAA"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4D5B58" w:rsidRDefault="00872FB5" w:rsidP="00F13DAA">
      <w:pPr>
        <w:ind w:firstLine="709"/>
        <w:jc w:val="center"/>
        <w:rPr>
          <w:rFonts w:asciiTheme="majorBidi" w:hAnsiTheme="majorBidi" w:cstheme="majorBidi"/>
          <w:b/>
          <w:bCs/>
          <w:sz w:val="28"/>
          <w:szCs w:val="28"/>
        </w:rPr>
      </w:pP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4D5B58" w:rsidRDefault="00872FB5" w:rsidP="00F13DAA">
      <w:pPr>
        <w:ind w:firstLine="709"/>
        <w:jc w:val="both"/>
        <w:rPr>
          <w:rFonts w:asciiTheme="majorBidi" w:hAnsiTheme="majorBidi" w:cstheme="majorBidi"/>
          <w:sz w:val="28"/>
          <w:szCs w:val="28"/>
        </w:rPr>
      </w:pP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w:t>
      </w:r>
      <w:r w:rsidRPr="004D5B58">
        <w:rPr>
          <w:rFonts w:asciiTheme="majorBidi" w:hAnsiTheme="majorBidi" w:cstheme="majorBidi"/>
          <w:sz w:val="28"/>
          <w:szCs w:val="28"/>
        </w:rPr>
        <w:lastRenderedPageBreak/>
        <w:t xml:space="preserve">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4D5B58" w:rsidRDefault="00872FB5" w:rsidP="00F13DAA">
      <w:pPr>
        <w:ind w:firstLine="709"/>
        <w:jc w:val="both"/>
        <w:rPr>
          <w:rFonts w:asciiTheme="majorBidi" w:hAnsiTheme="majorBidi" w:cstheme="majorBidi"/>
          <w:sz w:val="28"/>
          <w:szCs w:val="28"/>
        </w:rPr>
      </w:pP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4D5B58" w:rsidRDefault="00872FB5"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A258E4" w:rsidRDefault="00F13DAA" w:rsidP="00A258E4">
      <w:pPr>
        <w:pStyle w:val="4"/>
        <w:shd w:val="clear" w:color="auto" w:fill="FDFDFD"/>
        <w:spacing w:before="0"/>
        <w:textAlignment w:val="baseline"/>
        <w:rPr>
          <w:rFonts w:ascii="Times New Roman" w:hAnsi="Times New Roman" w:cs="Times New Roman"/>
          <w:i w:val="0"/>
          <w:iCs w:val="0"/>
          <w:color w:val="auto"/>
          <w:sz w:val="28"/>
          <w:szCs w:val="28"/>
        </w:rPr>
      </w:pPr>
      <w:r w:rsidRPr="00A258E4">
        <w:rPr>
          <w:rFonts w:ascii="Times New Roman" w:hAnsi="Times New Roman" w:cs="Times New Roman"/>
          <w:i w:val="0"/>
          <w:iCs w:val="0"/>
          <w:color w:val="auto"/>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A258E4">
        <w:rPr>
          <w:rFonts w:ascii="Times New Roman" w:hAnsi="Times New Roman" w:cs="Times New Roman"/>
          <w:i w:val="0"/>
          <w:iCs w:val="0"/>
          <w:color w:val="auto"/>
          <w:sz w:val="28"/>
          <w:szCs w:val="28"/>
        </w:rPr>
        <w:t>от 27.07.2010 №210-ФЗ</w:t>
      </w:r>
      <w:r w:rsidRPr="00A258E4">
        <w:rPr>
          <w:rFonts w:ascii="Times New Roman" w:hAnsi="Times New Roman" w:cs="Times New Roman"/>
          <w:i w:val="0"/>
          <w:iCs w:val="0"/>
          <w:color w:val="auto"/>
          <w:sz w:val="28"/>
          <w:szCs w:val="28"/>
        </w:rPr>
        <w:t xml:space="preserve">, постановлением Правительства Российской Федерации </w:t>
      </w:r>
      <w:r w:rsidR="00A258E4" w:rsidRPr="00A258E4">
        <w:rPr>
          <w:rFonts w:ascii="Times New Roman" w:hAnsi="Times New Roman" w:cs="Times New Roman"/>
          <w:i w:val="0"/>
          <w:iCs w:val="0"/>
          <w:color w:val="auto"/>
          <w:sz w:val="28"/>
          <w:szCs w:val="28"/>
        </w:rPr>
        <w:t xml:space="preserve">от 12.11.2012 г. </w:t>
      </w:r>
      <w:r w:rsidRPr="00A258E4">
        <w:rPr>
          <w:rFonts w:ascii="Times New Roman" w:hAnsi="Times New Roman" w:cs="Times New Roman"/>
          <w:i w:val="0"/>
          <w:iCs w:val="0"/>
          <w:color w:val="auto"/>
          <w:sz w:val="28"/>
          <w:szCs w:val="28"/>
        </w:rPr>
        <w:t>№ 1198</w:t>
      </w:r>
      <w:r w:rsidRPr="00872FB5">
        <w:rPr>
          <w:rFonts w:asciiTheme="majorBidi" w:hAnsiTheme="majorBidi"/>
          <w:sz w:val="28"/>
          <w:szCs w:val="28"/>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035BE4C0" w14:textId="77777777" w:rsidR="00872FB5" w:rsidRDefault="00872FB5" w:rsidP="00F13DAA">
      <w:pPr>
        <w:ind w:firstLine="709"/>
        <w:jc w:val="both"/>
        <w:rPr>
          <w:rFonts w:asciiTheme="majorBidi" w:hAnsiTheme="majorBidi" w:cstheme="majorBidi"/>
        </w:rPr>
      </w:pPr>
    </w:p>
    <w:p w14:paraId="3651AA5B" w14:textId="77777777" w:rsidR="00872FB5" w:rsidRDefault="00872FB5" w:rsidP="00F13DAA">
      <w:pPr>
        <w:ind w:firstLine="709"/>
        <w:jc w:val="both"/>
        <w:rPr>
          <w:rFonts w:asciiTheme="majorBidi" w:hAnsiTheme="majorBidi" w:cstheme="majorBidi"/>
        </w:rPr>
      </w:pPr>
    </w:p>
    <w:p w14:paraId="299486B1" w14:textId="77777777" w:rsidR="00872FB5" w:rsidRDefault="00872FB5" w:rsidP="00F13DAA">
      <w:pPr>
        <w:ind w:firstLine="709"/>
        <w:jc w:val="both"/>
        <w:rPr>
          <w:rFonts w:asciiTheme="majorBidi" w:hAnsiTheme="majorBidi" w:cstheme="majorBidi"/>
        </w:rPr>
      </w:pPr>
    </w:p>
    <w:p w14:paraId="377626CB" w14:textId="77777777" w:rsidR="00872FB5" w:rsidRDefault="00872FB5" w:rsidP="00A258E4">
      <w:pPr>
        <w:jc w:val="both"/>
        <w:rPr>
          <w:rFonts w:asciiTheme="majorBidi" w:hAnsiTheme="majorBidi" w:cstheme="majorBidi"/>
        </w:rPr>
      </w:pPr>
    </w:p>
    <w:p w14:paraId="02D7969A" w14:textId="77777777" w:rsidR="00872FB5" w:rsidRDefault="00872FB5" w:rsidP="00F13DAA">
      <w:pPr>
        <w:ind w:firstLine="709"/>
        <w:jc w:val="both"/>
        <w:rPr>
          <w:rFonts w:asciiTheme="majorBidi" w:hAnsiTheme="majorBidi" w:cstheme="majorBidi"/>
        </w:rPr>
      </w:pPr>
    </w:p>
    <w:p w14:paraId="1815F5FA" w14:textId="77777777" w:rsidR="00872FB5" w:rsidRDefault="00872FB5" w:rsidP="00F13DAA">
      <w:pPr>
        <w:ind w:firstLine="709"/>
        <w:jc w:val="both"/>
        <w:rPr>
          <w:rFonts w:asciiTheme="majorBidi" w:hAnsiTheme="majorBidi" w:cstheme="majorBidi"/>
        </w:rPr>
      </w:pPr>
    </w:p>
    <w:p w14:paraId="5AE21ACD" w14:textId="77777777" w:rsidR="00872FB5" w:rsidRDefault="00872FB5" w:rsidP="00F13DAA">
      <w:pPr>
        <w:ind w:firstLine="709"/>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DB98A11" w14:textId="77777777" w:rsidR="00F13DAA" w:rsidRDefault="00F13DAA" w:rsidP="00A258E4">
      <w:pPr>
        <w:contextualSpacing/>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65D49C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19B59832" w14:textId="77777777" w:rsidR="00A258E4" w:rsidRDefault="00A258E4" w:rsidP="00471F3D">
            <w:pPr>
              <w:contextualSpacing/>
              <w:jc w:val="right"/>
              <w:rPr>
                <w:rFonts w:asciiTheme="majorBidi" w:hAnsiTheme="majorBidi" w:cstheme="majorBidi"/>
                <w:sz w:val="28"/>
                <w:szCs w:val="28"/>
              </w:rPr>
            </w:pPr>
          </w:p>
          <w:p w14:paraId="19C707AB" w14:textId="77777777" w:rsidR="00A258E4" w:rsidRDefault="00A258E4" w:rsidP="00471F3D">
            <w:pPr>
              <w:contextualSpacing/>
              <w:jc w:val="right"/>
              <w:rPr>
                <w:rFonts w:asciiTheme="majorBidi" w:hAnsiTheme="majorBidi" w:cstheme="majorBidi"/>
                <w:sz w:val="28"/>
                <w:szCs w:val="28"/>
              </w:rPr>
            </w:pPr>
          </w:p>
          <w:p w14:paraId="046BB249" w14:textId="77777777" w:rsidR="00DC4B7E" w:rsidRDefault="00DC4B7E" w:rsidP="00471F3D">
            <w:pPr>
              <w:contextualSpacing/>
              <w:jc w:val="right"/>
              <w:rPr>
                <w:rFonts w:asciiTheme="majorBidi" w:hAnsiTheme="majorBidi" w:cstheme="majorBidi"/>
                <w:sz w:val="28"/>
                <w:szCs w:val="28"/>
              </w:rPr>
            </w:pPr>
          </w:p>
          <w:p w14:paraId="0DE5AFDD" w14:textId="77777777" w:rsidR="00A258E4" w:rsidRDefault="00A258E4" w:rsidP="00471F3D">
            <w:pPr>
              <w:contextualSpacing/>
              <w:jc w:val="right"/>
              <w:rPr>
                <w:rFonts w:asciiTheme="majorBidi" w:hAnsiTheme="majorBidi" w:cstheme="majorBidi"/>
                <w:sz w:val="28"/>
                <w:szCs w:val="28"/>
              </w:rPr>
            </w:pPr>
          </w:p>
          <w:p w14:paraId="53336BF6" w14:textId="77777777" w:rsidR="00A258E4" w:rsidRDefault="00A258E4"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7C97F651" w14:textId="77777777" w:rsidR="00A258E4" w:rsidRDefault="00A258E4" w:rsidP="00471F3D">
            <w:pPr>
              <w:contextualSpacing/>
              <w:jc w:val="right"/>
              <w:rPr>
                <w:rFonts w:asciiTheme="majorBidi" w:hAnsiTheme="majorBidi" w:cstheme="majorBidi"/>
                <w:sz w:val="20"/>
                <w:szCs w:val="20"/>
              </w:rPr>
            </w:pPr>
          </w:p>
          <w:p w14:paraId="0D20758B" w14:textId="76C19C59"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proofErr w:type="gramStart"/>
      <w:r w:rsidRPr="004C483A">
        <w:rPr>
          <w:rFonts w:ascii="Times New Roman" w:hAnsi="Times New Roman" w:cs="Times New Roman"/>
          <w:sz w:val="28"/>
          <w:szCs w:val="28"/>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По заявлению №    от </w:t>
      </w:r>
      <w:proofErr w:type="gramStart"/>
      <w:r w:rsidRPr="004C483A">
        <w:rPr>
          <w:rFonts w:ascii="Times New Roman" w:hAnsi="Times New Roman" w:cs="Times New Roman"/>
          <w:sz w:val="28"/>
          <w:szCs w:val="28"/>
        </w:rPr>
        <w:t>«  »</w:t>
      </w:r>
      <w:proofErr w:type="gramEnd"/>
      <w:r w:rsidRPr="004C483A">
        <w:rPr>
          <w:rFonts w:ascii="Times New Roman" w:hAnsi="Times New Roman" w:cs="Times New Roman"/>
          <w:sz w:val="28"/>
          <w:szCs w:val="28"/>
        </w:rPr>
        <w:t xml:space="preserve">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proofErr w:type="gramStart"/>
      <w:r w:rsidRPr="004C483A">
        <w:rPr>
          <w:rFonts w:ascii="Times New Roman" w:hAnsi="Times New Roman" w:cs="Times New Roman"/>
          <w:sz w:val="28"/>
          <w:szCs w:val="28"/>
        </w:rPr>
        <w:t>составе:_</w:t>
      </w:r>
      <w:proofErr w:type="gramEnd"/>
      <w:r w:rsidRPr="004C483A">
        <w:rPr>
          <w:rFonts w:ascii="Times New Roman" w:hAnsi="Times New Roman" w:cs="Times New Roman"/>
          <w:sz w:val="28"/>
          <w:szCs w:val="28"/>
        </w:rPr>
        <w:t>______________________________________________________________</w:t>
      </w:r>
    </w:p>
    <w:p w14:paraId="0A830233" w14:textId="01D5D9AA" w:rsidR="00A258E4" w:rsidRDefault="00F13DAA" w:rsidP="00A258E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r w:rsidR="00A258E4">
        <w:rPr>
          <w:rFonts w:ascii="Times New Roman" w:hAnsi="Times New Roman" w:cs="Times New Roman"/>
          <w:sz w:val="28"/>
          <w:szCs w:val="28"/>
        </w:rPr>
        <w:t xml:space="preserve"> </w:t>
      </w:r>
      <w:r w:rsidRPr="004C483A">
        <w:rPr>
          <w:rFonts w:ascii="Times New Roman" w:hAnsi="Times New Roman" w:cs="Times New Roman"/>
          <w:sz w:val="28"/>
          <w:szCs w:val="28"/>
        </w:rPr>
        <w:t>проведено обследование земельного участка, расположенного:</w:t>
      </w:r>
    </w:p>
    <w:p w14:paraId="14E530B4" w14:textId="0D57F16F" w:rsidR="00A258E4" w:rsidRPr="00A258E4" w:rsidRDefault="00A258E4" w:rsidP="00A258E4">
      <w:pPr>
        <w:contextualSpacing/>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3D6F4356" w:rsidR="00F13DAA" w:rsidRDefault="00F13DAA" w:rsidP="00471F3D">
            <w:pPr>
              <w:contextualSpacing/>
              <w:jc w:val="both"/>
              <w:rPr>
                <w:rFonts w:ascii="Times New Roman" w:hAnsi="Times New Roman" w:cs="Times New Roman"/>
                <w:sz w:val="28"/>
                <w:szCs w:val="28"/>
              </w:rPr>
            </w:pPr>
          </w:p>
        </w:tc>
        <w:tc>
          <w:tcPr>
            <w:tcW w:w="1177" w:type="dxa"/>
          </w:tcPr>
          <w:p w14:paraId="40A8D6DF" w14:textId="6CD18885" w:rsidR="00F13DAA" w:rsidRDefault="00F13DAA" w:rsidP="00471F3D">
            <w:pPr>
              <w:contextualSpacing/>
              <w:jc w:val="center"/>
              <w:rPr>
                <w:rFonts w:ascii="Times New Roman" w:hAnsi="Times New Roman" w:cs="Times New Roman"/>
                <w:sz w:val="28"/>
                <w:szCs w:val="28"/>
              </w:rPr>
            </w:pPr>
          </w:p>
        </w:tc>
        <w:tc>
          <w:tcPr>
            <w:tcW w:w="1228" w:type="dxa"/>
          </w:tcPr>
          <w:p w14:paraId="2847F969" w14:textId="70771F2B" w:rsidR="00F13DAA" w:rsidRDefault="00F13DAA" w:rsidP="00471F3D">
            <w:pPr>
              <w:contextualSpacing/>
              <w:jc w:val="center"/>
              <w:rPr>
                <w:rFonts w:ascii="Times New Roman" w:hAnsi="Times New Roman" w:cs="Times New Roman"/>
                <w:sz w:val="28"/>
                <w:szCs w:val="28"/>
              </w:rPr>
            </w:pPr>
          </w:p>
        </w:tc>
        <w:tc>
          <w:tcPr>
            <w:tcW w:w="1309" w:type="dxa"/>
          </w:tcPr>
          <w:p w14:paraId="6C380729" w14:textId="24F3A82A" w:rsidR="00F13DAA" w:rsidRDefault="00F13DAA" w:rsidP="00471F3D">
            <w:pPr>
              <w:contextualSpacing/>
              <w:jc w:val="center"/>
              <w:rPr>
                <w:rFonts w:ascii="Times New Roman" w:hAnsi="Times New Roman" w:cs="Times New Roman"/>
                <w:sz w:val="28"/>
                <w:szCs w:val="28"/>
              </w:rPr>
            </w:pPr>
          </w:p>
        </w:tc>
        <w:tc>
          <w:tcPr>
            <w:tcW w:w="1301" w:type="dxa"/>
          </w:tcPr>
          <w:p w14:paraId="3C779DD1" w14:textId="01A425C4" w:rsidR="00F13DAA" w:rsidRDefault="00F13DAA" w:rsidP="00471F3D">
            <w:pPr>
              <w:contextualSpacing/>
              <w:jc w:val="center"/>
              <w:rPr>
                <w:rFonts w:ascii="Times New Roman" w:hAnsi="Times New Roman" w:cs="Times New Roman"/>
                <w:sz w:val="28"/>
                <w:szCs w:val="28"/>
              </w:rPr>
            </w:pPr>
          </w:p>
        </w:tc>
        <w:tc>
          <w:tcPr>
            <w:tcW w:w="1004" w:type="dxa"/>
          </w:tcPr>
          <w:p w14:paraId="53EE2062" w14:textId="4B564701" w:rsidR="00F13DAA" w:rsidRDefault="00F13DAA" w:rsidP="00471F3D">
            <w:pPr>
              <w:contextualSpacing/>
              <w:jc w:val="center"/>
              <w:rPr>
                <w:rFonts w:ascii="Times New Roman" w:hAnsi="Times New Roman" w:cs="Times New Roman"/>
                <w:sz w:val="28"/>
                <w:szCs w:val="28"/>
              </w:rPr>
            </w:pPr>
          </w:p>
        </w:tc>
        <w:tc>
          <w:tcPr>
            <w:tcW w:w="1602" w:type="dxa"/>
          </w:tcPr>
          <w:p w14:paraId="715D380D" w14:textId="47EEDF65" w:rsidR="00F13DAA" w:rsidRDefault="00F13DAA" w:rsidP="00471F3D">
            <w:pPr>
              <w:contextualSpacing/>
              <w:jc w:val="center"/>
              <w:rPr>
                <w:rFonts w:ascii="Times New Roman" w:hAnsi="Times New Roman" w:cs="Times New Roman"/>
                <w:sz w:val="28"/>
                <w:szCs w:val="28"/>
              </w:rPr>
            </w:pPr>
          </w:p>
        </w:tc>
        <w:tc>
          <w:tcPr>
            <w:tcW w:w="1729" w:type="dxa"/>
          </w:tcPr>
          <w:p w14:paraId="203C2C82" w14:textId="31FD08BF"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338BF13A" w14:textId="312D7FD4" w:rsidR="00925088" w:rsidRPr="005615DD" w:rsidRDefault="00F13DAA" w:rsidP="005615DD">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EF681" w14:textId="77777777" w:rsidR="001C18B4" w:rsidRDefault="001C18B4">
      <w:r>
        <w:separator/>
      </w:r>
    </w:p>
  </w:endnote>
  <w:endnote w:type="continuationSeparator" w:id="0">
    <w:p w14:paraId="0050CD4A" w14:textId="77777777" w:rsidR="001C18B4" w:rsidRDefault="001C18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6FAA8" w14:textId="77777777" w:rsidR="001C18B4" w:rsidRDefault="001C18B4"/>
  </w:footnote>
  <w:footnote w:type="continuationSeparator" w:id="0">
    <w:p w14:paraId="53D3F1E5" w14:textId="77777777" w:rsidR="001C18B4" w:rsidRDefault="001C18B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7654531">
    <w:abstractNumId w:val="8"/>
  </w:num>
  <w:num w:numId="2" w16cid:durableId="132720880">
    <w:abstractNumId w:val="1"/>
  </w:num>
  <w:num w:numId="3" w16cid:durableId="292247962">
    <w:abstractNumId w:val="4"/>
  </w:num>
  <w:num w:numId="4" w16cid:durableId="259146564">
    <w:abstractNumId w:val="3"/>
  </w:num>
  <w:num w:numId="5" w16cid:durableId="908541360">
    <w:abstractNumId w:val="9"/>
  </w:num>
  <w:num w:numId="6" w16cid:durableId="908349753">
    <w:abstractNumId w:val="0"/>
  </w:num>
  <w:num w:numId="7" w16cid:durableId="1448353705">
    <w:abstractNumId w:val="5"/>
  </w:num>
  <w:num w:numId="8" w16cid:durableId="991830305">
    <w:abstractNumId w:val="2"/>
  </w:num>
  <w:num w:numId="9" w16cid:durableId="240023652">
    <w:abstractNumId w:val="7"/>
  </w:num>
  <w:num w:numId="10" w16cid:durableId="10209317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36BD"/>
    <w:rsid w:val="00072B0F"/>
    <w:rsid w:val="00085D95"/>
    <w:rsid w:val="000A0D40"/>
    <w:rsid w:val="000E4CD6"/>
    <w:rsid w:val="001462C7"/>
    <w:rsid w:val="00162589"/>
    <w:rsid w:val="0017703E"/>
    <w:rsid w:val="0018756C"/>
    <w:rsid w:val="001C18B4"/>
    <w:rsid w:val="001E30B8"/>
    <w:rsid w:val="0021752E"/>
    <w:rsid w:val="00234EDA"/>
    <w:rsid w:val="00271B80"/>
    <w:rsid w:val="002A134A"/>
    <w:rsid w:val="002B686C"/>
    <w:rsid w:val="002B711E"/>
    <w:rsid w:val="002C0885"/>
    <w:rsid w:val="002C12FF"/>
    <w:rsid w:val="0031169E"/>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96611"/>
    <w:rsid w:val="005A0542"/>
    <w:rsid w:val="005C3685"/>
    <w:rsid w:val="005D7D3B"/>
    <w:rsid w:val="006C08FE"/>
    <w:rsid w:val="00734E07"/>
    <w:rsid w:val="00740700"/>
    <w:rsid w:val="0077460E"/>
    <w:rsid w:val="007928C6"/>
    <w:rsid w:val="007B25C4"/>
    <w:rsid w:val="007D14B5"/>
    <w:rsid w:val="007E44B7"/>
    <w:rsid w:val="007E76F6"/>
    <w:rsid w:val="00806D57"/>
    <w:rsid w:val="008513F4"/>
    <w:rsid w:val="008554D7"/>
    <w:rsid w:val="00872FB5"/>
    <w:rsid w:val="009019B9"/>
    <w:rsid w:val="00903723"/>
    <w:rsid w:val="00925088"/>
    <w:rsid w:val="009276AE"/>
    <w:rsid w:val="009960BC"/>
    <w:rsid w:val="00996F2E"/>
    <w:rsid w:val="00997062"/>
    <w:rsid w:val="009976FC"/>
    <w:rsid w:val="009B03E3"/>
    <w:rsid w:val="00A23784"/>
    <w:rsid w:val="00A258E4"/>
    <w:rsid w:val="00A50894"/>
    <w:rsid w:val="00A8386F"/>
    <w:rsid w:val="00B23217"/>
    <w:rsid w:val="00B2329E"/>
    <w:rsid w:val="00B77806"/>
    <w:rsid w:val="00BD2310"/>
    <w:rsid w:val="00BD7917"/>
    <w:rsid w:val="00C003F7"/>
    <w:rsid w:val="00C557DA"/>
    <w:rsid w:val="00CB1AF9"/>
    <w:rsid w:val="00D26DE1"/>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styleId="ad">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e">
    <w:name w:val="Emphasis"/>
    <w:basedOn w:val="a0"/>
    <w:qFormat/>
    <w:rsid w:val="003E06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10007</Words>
  <Characters>57046</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Компьютер</cp:lastModifiedBy>
  <cp:revision>24</cp:revision>
  <cp:lastPrinted>2023-11-16T08:04:00Z</cp:lastPrinted>
  <dcterms:created xsi:type="dcterms:W3CDTF">2023-10-26T10:47:00Z</dcterms:created>
  <dcterms:modified xsi:type="dcterms:W3CDTF">2023-11-16T08:13:00Z</dcterms:modified>
</cp:coreProperties>
</file>