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A0" w:rsidRDefault="004357A0" w:rsidP="004357A0">
      <w:pPr>
        <w:pStyle w:val="1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056EF" w:rsidRDefault="00BE1D68" w:rsidP="00BE1D68">
      <w:pPr>
        <w:pStyle w:val="1"/>
        <w:spacing w:before="0" w:beforeAutospacing="0" w:after="0" w:afterAutospacing="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 xml:space="preserve">                                                </w:t>
      </w:r>
      <w:r w:rsidR="0000281B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вропольский р-н (герб)контур" style="width:84pt;height:54pt;visibility:visible">
            <v:imagedata r:id="rId6" o:title="Ставропольский р-н (герб)контур" gain="93623f" blacklevel="-7864f"/>
          </v:shape>
        </w:pict>
      </w:r>
    </w:p>
    <w:p w:rsidR="005C6DC1" w:rsidRPr="004056EF" w:rsidRDefault="00BE1D68" w:rsidP="00BE1D68">
      <w:pPr>
        <w:pStyle w:val="1"/>
        <w:spacing w:before="0" w:beforeAutospacing="0" w:after="0" w:afterAutospacing="0"/>
        <w:ind w:left="5400" w:hanging="5684"/>
        <w:jc w:val="center"/>
        <w:rPr>
          <w:rFonts w:ascii="Bookman Old Style" w:hAnsi="Bookman Old Style"/>
          <w:noProof/>
          <w:sz w:val="24"/>
          <w:szCs w:val="24"/>
        </w:rPr>
      </w:pPr>
      <w:r>
        <w:rPr>
          <w:sz w:val="24"/>
          <w:szCs w:val="24"/>
        </w:rPr>
        <w:t xml:space="preserve">  </w:t>
      </w:r>
      <w:r w:rsidR="005C6DC1" w:rsidRPr="00586657">
        <w:rPr>
          <w:sz w:val="24"/>
          <w:szCs w:val="24"/>
        </w:rPr>
        <w:t>Российская Федерация</w:t>
      </w:r>
      <w:r w:rsidR="0001648E">
        <w:rPr>
          <w:sz w:val="24"/>
          <w:szCs w:val="24"/>
        </w:rPr>
        <w:t xml:space="preserve">                     </w:t>
      </w:r>
    </w:p>
    <w:p w:rsidR="005C6DC1" w:rsidRPr="00586657" w:rsidRDefault="005C6DC1" w:rsidP="005C6DC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86657">
        <w:rPr>
          <w:rFonts w:ascii="Times New Roman" w:hAnsi="Times New Roman"/>
          <w:sz w:val="24"/>
          <w:szCs w:val="24"/>
        </w:rPr>
        <w:t>Самарская область</w:t>
      </w:r>
    </w:p>
    <w:p w:rsidR="005C6DC1" w:rsidRPr="00586657" w:rsidRDefault="005C6DC1" w:rsidP="005C6DC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C6DC1" w:rsidRPr="00586657" w:rsidRDefault="005C6DC1" w:rsidP="005C6DC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86657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5C6DC1" w:rsidRPr="00586657" w:rsidRDefault="005C6DC1" w:rsidP="005C6DC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86657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586657">
        <w:rPr>
          <w:rFonts w:ascii="Times New Roman" w:hAnsi="Times New Roman"/>
          <w:sz w:val="24"/>
          <w:szCs w:val="24"/>
        </w:rPr>
        <w:t xml:space="preserve">ПОСЕЛЕНИЯ  </w:t>
      </w:r>
      <w:r w:rsidR="00BE1D68">
        <w:rPr>
          <w:rFonts w:ascii="Times New Roman" w:hAnsi="Times New Roman"/>
          <w:sz w:val="24"/>
          <w:szCs w:val="24"/>
        </w:rPr>
        <w:t>БАХИЛОВО</w:t>
      </w:r>
      <w:proofErr w:type="gramEnd"/>
    </w:p>
    <w:p w:rsidR="005C6DC1" w:rsidRPr="00586657" w:rsidRDefault="005C6DC1" w:rsidP="005C6DC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86657">
        <w:rPr>
          <w:rFonts w:ascii="Times New Roman" w:hAnsi="Times New Roman"/>
          <w:sz w:val="24"/>
          <w:szCs w:val="24"/>
        </w:rPr>
        <w:t>МУНИЦИПАЛЬНОГО РАЙОНА СТАВРОПОЛЬСКИЙ</w:t>
      </w:r>
    </w:p>
    <w:p w:rsidR="005C6DC1" w:rsidRPr="00586657" w:rsidRDefault="005C6DC1" w:rsidP="005C6DC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86657">
        <w:rPr>
          <w:rFonts w:ascii="Times New Roman" w:hAnsi="Times New Roman"/>
          <w:sz w:val="24"/>
          <w:szCs w:val="24"/>
        </w:rPr>
        <w:t>САМАРСКОЙ ОБЛАСТИ</w:t>
      </w:r>
    </w:p>
    <w:p w:rsidR="005C6DC1" w:rsidRPr="00586657" w:rsidRDefault="005C6DC1" w:rsidP="005C6DC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C6DC1" w:rsidRDefault="005C6DC1" w:rsidP="005C6DC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86657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5C6DC1" w:rsidRDefault="005C6DC1" w:rsidP="005C6DC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C6DC1" w:rsidRDefault="005C6DC1" w:rsidP="005C6DC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F55D2" w:rsidRDefault="0065687B" w:rsidP="0065687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0281B">
        <w:rPr>
          <w:rFonts w:ascii="Times New Roman" w:hAnsi="Times New Roman"/>
          <w:b/>
          <w:sz w:val="24"/>
          <w:szCs w:val="24"/>
        </w:rPr>
        <w:t>31.01.2022 г.</w:t>
      </w:r>
      <w:r w:rsidR="00BE1D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00281B">
        <w:rPr>
          <w:rFonts w:ascii="Times New Roman" w:hAnsi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BE1D68">
        <w:rPr>
          <w:rFonts w:ascii="Times New Roman" w:hAnsi="Times New Roman"/>
          <w:b/>
          <w:sz w:val="24"/>
          <w:szCs w:val="24"/>
        </w:rPr>
        <w:t xml:space="preserve">  № </w:t>
      </w:r>
      <w:r w:rsidR="0000281B">
        <w:rPr>
          <w:rFonts w:ascii="Times New Roman" w:hAnsi="Times New Roman"/>
          <w:b/>
          <w:sz w:val="24"/>
          <w:szCs w:val="24"/>
        </w:rPr>
        <w:t>7</w:t>
      </w:r>
    </w:p>
    <w:p w:rsidR="00BF55D2" w:rsidRDefault="00BF55D2" w:rsidP="005C6DC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37B06" w:rsidRPr="004E58E2" w:rsidRDefault="00BF55D2" w:rsidP="00BE1D68">
      <w:pPr>
        <w:tabs>
          <w:tab w:val="left" w:pos="720"/>
          <w:tab w:val="left" w:pos="900"/>
        </w:tabs>
        <w:ind w:right="-143"/>
        <w:rPr>
          <w:b/>
        </w:rPr>
      </w:pPr>
      <w:r w:rsidRPr="0065687B">
        <w:rPr>
          <w:b/>
        </w:rPr>
        <w:t xml:space="preserve">О внесении изменений в постановление </w:t>
      </w:r>
      <w:proofErr w:type="gramStart"/>
      <w:r w:rsidRPr="0065687B">
        <w:rPr>
          <w:b/>
        </w:rPr>
        <w:t xml:space="preserve">Администрации </w:t>
      </w:r>
      <w:r w:rsidR="0065687B" w:rsidRPr="0065687B">
        <w:rPr>
          <w:b/>
        </w:rPr>
        <w:t xml:space="preserve"> сельского</w:t>
      </w:r>
      <w:proofErr w:type="gramEnd"/>
      <w:r w:rsidR="0065687B" w:rsidRPr="0065687B">
        <w:rPr>
          <w:b/>
        </w:rPr>
        <w:t xml:space="preserve"> </w:t>
      </w:r>
      <w:r w:rsidRPr="0065687B">
        <w:rPr>
          <w:b/>
        </w:rPr>
        <w:t xml:space="preserve">поселения </w:t>
      </w:r>
      <w:r w:rsidR="0065687B" w:rsidRPr="0065687B">
        <w:rPr>
          <w:b/>
        </w:rPr>
        <w:t xml:space="preserve"> </w:t>
      </w:r>
      <w:r w:rsidR="00BE1D68">
        <w:rPr>
          <w:b/>
        </w:rPr>
        <w:t>Бахилово</w:t>
      </w:r>
      <w:r w:rsidR="0065687B" w:rsidRPr="0065687B">
        <w:rPr>
          <w:b/>
        </w:rPr>
        <w:t xml:space="preserve">  муниципального района Ставропольский Самарской области </w:t>
      </w:r>
      <w:r w:rsidR="00BE1D68">
        <w:rPr>
          <w:b/>
        </w:rPr>
        <w:t xml:space="preserve">                                            от 18.03.2020 года № 17</w:t>
      </w:r>
      <w:r w:rsidRPr="0065687B">
        <w:rPr>
          <w:b/>
        </w:rPr>
        <w:t xml:space="preserve"> </w:t>
      </w:r>
      <w:r w:rsidR="00BE1D68">
        <w:rPr>
          <w:b/>
        </w:rPr>
        <w:t>«</w:t>
      </w:r>
      <w:r w:rsidRPr="0065687B">
        <w:rPr>
          <w:b/>
        </w:rPr>
        <w:t>Об утверждении муниципальной программы</w:t>
      </w:r>
      <w:r w:rsidR="00BE1D68">
        <w:rPr>
          <w:b/>
        </w:rPr>
        <w:t xml:space="preserve">  </w:t>
      </w:r>
      <w:r w:rsidR="0065687B" w:rsidRPr="0065687B">
        <w:rPr>
          <w:b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</w:t>
      </w:r>
      <w:r w:rsidR="00BE1D68">
        <w:rPr>
          <w:b/>
          <w:kern w:val="36"/>
        </w:rPr>
        <w:t xml:space="preserve"> сельского поселения Бахилово </w:t>
      </w:r>
      <w:r w:rsidR="0065687B" w:rsidRPr="0065687B">
        <w:rPr>
          <w:b/>
          <w:kern w:val="36"/>
        </w:rPr>
        <w:t xml:space="preserve"> муниципального района Ставропольский Самарской области  на 2020-2022годы</w:t>
      </w:r>
      <w:r w:rsidR="00BE1D68" w:rsidRPr="005A3C9B">
        <w:rPr>
          <w:b/>
          <w:kern w:val="36"/>
        </w:rPr>
        <w:t>»»</w:t>
      </w:r>
    </w:p>
    <w:p w:rsidR="004357A0" w:rsidRPr="00D13ED8" w:rsidRDefault="004357A0" w:rsidP="004357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648E" w:rsidRDefault="004357A0" w:rsidP="004357A0">
      <w:pPr>
        <w:autoSpaceDE w:val="0"/>
        <w:autoSpaceDN w:val="0"/>
        <w:adjustRightInd w:val="0"/>
        <w:ind w:firstLine="540"/>
        <w:jc w:val="both"/>
      </w:pPr>
      <w:r w:rsidRPr="0001648E">
        <w:t xml:space="preserve">     В соответствии с пунктом 7.1 части 1 статьи 14 Федерального закона от 06.10.2003 № 131-ФЗ «Об общих принципах организации местного самоуправления в Рос</w:t>
      </w:r>
      <w:r w:rsidR="001804DE">
        <w:t>сийской Федерации», Федеральным законом</w:t>
      </w:r>
      <w:r w:rsidRPr="0001648E">
        <w:t xml:space="preserve"> от 06.10.2006 № 35-ФЗ «О противодействии терроризму», Указ</w:t>
      </w:r>
      <w:r w:rsidR="001804DE">
        <w:t xml:space="preserve">ом </w:t>
      </w:r>
      <w:r w:rsidRPr="0001648E">
        <w:t xml:space="preserve"> Президента Российской Федерации от 15.02.2006 г. № 116 «О мерах по противодействию терроризму», Уставом </w:t>
      </w:r>
      <w:r w:rsidR="00237B06" w:rsidRPr="0001648E">
        <w:rPr>
          <w:kern w:val="36"/>
        </w:rPr>
        <w:t xml:space="preserve">сельского поселения </w:t>
      </w:r>
      <w:r w:rsidR="00BE1D68">
        <w:rPr>
          <w:kern w:val="36"/>
        </w:rPr>
        <w:t xml:space="preserve">Бахилово </w:t>
      </w:r>
      <w:r w:rsidR="00237B06" w:rsidRPr="0001648E">
        <w:rPr>
          <w:kern w:val="36"/>
        </w:rPr>
        <w:t>муниципального района Ставропольский Самарской области</w:t>
      </w:r>
      <w:r w:rsidR="0001648E">
        <w:t>,</w:t>
      </w:r>
      <w:r w:rsidR="00F01ED0">
        <w:t xml:space="preserve"> на основании</w:t>
      </w:r>
      <w:r w:rsidR="004E58E2">
        <w:t xml:space="preserve"> </w:t>
      </w:r>
      <w:r w:rsidR="0001648E">
        <w:t xml:space="preserve"> </w:t>
      </w:r>
      <w:r w:rsidR="004E58E2">
        <w:t>представления</w:t>
      </w:r>
      <w:r w:rsidR="000F49AA">
        <w:t xml:space="preserve"> прокуратуры Ставропольского района  от 17.12.2021г №07-03 </w:t>
      </w:r>
      <w:r w:rsidR="0001648E">
        <w:t xml:space="preserve">администрация </w:t>
      </w:r>
      <w:r w:rsidR="000F49AA">
        <w:t xml:space="preserve">сельского </w:t>
      </w:r>
      <w:r w:rsidRPr="0001648E">
        <w:t xml:space="preserve">поселения     </w:t>
      </w:r>
      <w:r w:rsidR="00BE1D68">
        <w:t>Бахилово</w:t>
      </w:r>
    </w:p>
    <w:p w:rsidR="0001648E" w:rsidRPr="0001648E" w:rsidRDefault="0001648E" w:rsidP="004357A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357A0" w:rsidRPr="0070558C" w:rsidRDefault="00BE1D68" w:rsidP="004E58E2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                            </w:t>
      </w:r>
      <w:r w:rsidR="004357A0" w:rsidRPr="0070558C">
        <w:t xml:space="preserve">ПОСТАНОВЛЯЕТ:                                                    </w:t>
      </w:r>
    </w:p>
    <w:p w:rsidR="0070558C" w:rsidRPr="006C620A" w:rsidRDefault="004A74FF" w:rsidP="0070558C">
      <w:pPr>
        <w:tabs>
          <w:tab w:val="left" w:pos="720"/>
          <w:tab w:val="left" w:pos="900"/>
        </w:tabs>
        <w:ind w:right="-143"/>
      </w:pPr>
      <w:r w:rsidRPr="006C620A">
        <w:t>1.</w:t>
      </w:r>
      <w:r w:rsidR="00BF55D2" w:rsidRPr="006C620A">
        <w:t xml:space="preserve">Внести </w:t>
      </w:r>
      <w:r w:rsidRPr="006C620A">
        <w:t xml:space="preserve">изменения в постановление </w:t>
      </w:r>
      <w:proofErr w:type="gramStart"/>
      <w:r w:rsidRPr="006C620A">
        <w:t>Администрации  сельского</w:t>
      </w:r>
      <w:proofErr w:type="gramEnd"/>
      <w:r w:rsidRPr="006C620A">
        <w:t xml:space="preserve"> поселения  Бахилово  муниципального района Ставропольск</w:t>
      </w:r>
      <w:r w:rsidR="006C620A" w:rsidRPr="006C620A">
        <w:t>ий Самарской области</w:t>
      </w:r>
      <w:r w:rsidRPr="006C620A">
        <w:t xml:space="preserve"> от 18.03.2020 года № 17 «Об утверждении муниципальной программы  «Профилактика терроризма и экстремизма, а также минимизация и (или) ликвидация последствий проявлений терроризма и экстремизма на территории</w:t>
      </w:r>
      <w:r w:rsidRPr="006C620A">
        <w:rPr>
          <w:kern w:val="36"/>
        </w:rPr>
        <w:t xml:space="preserve"> сельского поселения Бахилово  муниципального района Ставропольский Самарской области  на 2020-2022годы»»:</w:t>
      </w:r>
    </w:p>
    <w:p w:rsidR="004062B0" w:rsidRPr="006C620A" w:rsidRDefault="0070558C" w:rsidP="0070558C">
      <w:pPr>
        <w:rPr>
          <w:kern w:val="36"/>
        </w:rPr>
      </w:pPr>
      <w:r w:rsidRPr="006C620A">
        <w:t xml:space="preserve">1.1 </w:t>
      </w:r>
      <w:r w:rsidR="004A74FF" w:rsidRPr="006C620A">
        <w:t>Дополнить</w:t>
      </w:r>
      <w:r w:rsidR="004062B0" w:rsidRPr="006C620A">
        <w:t xml:space="preserve"> </w:t>
      </w:r>
      <w:r w:rsidRPr="006C620A">
        <w:rPr>
          <w:kern w:val="36"/>
        </w:rPr>
        <w:t xml:space="preserve">Приложение к </w:t>
      </w:r>
      <w:proofErr w:type="gramStart"/>
      <w:r w:rsidRPr="006C620A">
        <w:rPr>
          <w:kern w:val="36"/>
        </w:rPr>
        <w:t>муниципальной  программе</w:t>
      </w:r>
      <w:proofErr w:type="gramEnd"/>
      <w:r w:rsidRPr="006C620A">
        <w:rPr>
          <w:kern w:val="36"/>
        </w:rPr>
        <w:t xml:space="preserve">  </w:t>
      </w:r>
      <w:r w:rsidR="00F5270A" w:rsidRPr="006C620A">
        <w:rPr>
          <w:kern w:val="36"/>
        </w:rPr>
        <w:t>«</w:t>
      </w:r>
      <w:r w:rsidRPr="006C620A">
        <w:t>Профилактика терроризма и экстремизма, а также минимизация и (или) ликвидация</w:t>
      </w:r>
      <w:r w:rsidRPr="006C620A">
        <w:rPr>
          <w:kern w:val="36"/>
        </w:rPr>
        <w:t xml:space="preserve"> </w:t>
      </w:r>
      <w:r w:rsidRPr="006C620A">
        <w:t>последствий проявлений терроризма и</w:t>
      </w:r>
      <w:r w:rsidRPr="006C620A">
        <w:rPr>
          <w:kern w:val="36"/>
        </w:rPr>
        <w:t xml:space="preserve"> </w:t>
      </w:r>
      <w:r w:rsidRPr="006C620A">
        <w:t>экстремизма на территории</w:t>
      </w:r>
      <w:r w:rsidRPr="006C620A">
        <w:rPr>
          <w:kern w:val="36"/>
        </w:rPr>
        <w:t xml:space="preserve"> сельского поселения Бахилово муниципального района Ставропольский  Самарской области  на 2020-2022годы» </w:t>
      </w:r>
      <w:r w:rsidR="004062B0" w:rsidRPr="006C620A">
        <w:t xml:space="preserve">пунктом 4 </w:t>
      </w:r>
      <w:r w:rsidRPr="006C620A">
        <w:t>согласно приложению.</w:t>
      </w:r>
    </w:p>
    <w:p w:rsidR="0070558C" w:rsidRPr="0001648E" w:rsidRDefault="004E58E2" w:rsidP="00F01ED0">
      <w:pPr>
        <w:suppressAutoHyphens w:val="0"/>
        <w:spacing w:line="248" w:lineRule="auto"/>
        <w:ind w:right="-35"/>
        <w:jc w:val="both"/>
        <w:rPr>
          <w:iCs/>
        </w:rPr>
      </w:pPr>
      <w:r>
        <w:t xml:space="preserve"> </w:t>
      </w:r>
      <w:r w:rsidR="0070558C" w:rsidRPr="0001648E">
        <w:t>2</w:t>
      </w:r>
      <w:r w:rsidR="00F01ED0">
        <w:t>.</w:t>
      </w:r>
      <w:r w:rsidR="0070558C" w:rsidRPr="0001648E">
        <w:rPr>
          <w:rStyle w:val="aa"/>
          <w:i w:val="0"/>
        </w:rPr>
        <w:t xml:space="preserve"> </w:t>
      </w:r>
      <w:r w:rsidR="0070558C" w:rsidRPr="00F825F6">
        <w:rPr>
          <w:rStyle w:val="aa"/>
          <w:i w:val="0"/>
        </w:rPr>
        <w:t xml:space="preserve">Настоящее постановление подлежит официальному опубликованию </w:t>
      </w:r>
      <w:r w:rsidR="0070558C" w:rsidRPr="00F825F6">
        <w:t>в газете «</w:t>
      </w:r>
      <w:proofErr w:type="gramStart"/>
      <w:r w:rsidR="0070558C" w:rsidRPr="00F825F6">
        <w:t xml:space="preserve">Вестник  </w:t>
      </w:r>
      <w:r w:rsidR="0070558C">
        <w:t>Бахилово</w:t>
      </w:r>
      <w:proofErr w:type="gramEnd"/>
      <w:r w:rsidR="0070558C" w:rsidRPr="00F825F6">
        <w:t>» и на официальном сайте Адм</w:t>
      </w:r>
      <w:r w:rsidR="0070558C">
        <w:t>инистрации сельского поселения Бахилово</w:t>
      </w:r>
      <w:r w:rsidR="0070558C" w:rsidRPr="00F825F6">
        <w:t xml:space="preserve"> муниципального района Ставропольский Самарской области в сети «Интернет»  </w:t>
      </w:r>
      <w:r w:rsidR="0070558C" w:rsidRPr="00DF578B">
        <w:t>http://www.bahilovo.stavrsp.ru</w:t>
      </w:r>
      <w:r w:rsidR="0070558C" w:rsidRPr="00F825F6">
        <w:rPr>
          <w:rStyle w:val="a9"/>
        </w:rPr>
        <w:t>.</w:t>
      </w:r>
    </w:p>
    <w:p w:rsidR="0070558C" w:rsidRPr="0001648E" w:rsidRDefault="0070558C" w:rsidP="0070558C">
      <w:pPr>
        <w:jc w:val="both"/>
      </w:pPr>
      <w:r>
        <w:t xml:space="preserve"> 3</w:t>
      </w:r>
      <w:r w:rsidRPr="0001648E">
        <w:t xml:space="preserve">. Контроль за исполнением настоящего постановления оставляю за собой. </w:t>
      </w:r>
    </w:p>
    <w:p w:rsidR="0070558C" w:rsidRPr="0070558C" w:rsidRDefault="0070558C" w:rsidP="0070558C">
      <w:pPr>
        <w:ind w:firstLine="567"/>
      </w:pPr>
      <w:r w:rsidRPr="0001648E">
        <w:t> </w:t>
      </w:r>
    </w:p>
    <w:p w:rsidR="0070558C" w:rsidRPr="0001648E" w:rsidRDefault="0070558C" w:rsidP="0070558C">
      <w:pPr>
        <w:tabs>
          <w:tab w:val="left" w:pos="6600"/>
        </w:tabs>
      </w:pPr>
      <w:r w:rsidRPr="0001648E">
        <w:t xml:space="preserve">Глава сельского поселения </w:t>
      </w:r>
      <w:r>
        <w:t>Бахилово</w:t>
      </w:r>
    </w:p>
    <w:p w:rsidR="0070558C" w:rsidRDefault="0070558C" w:rsidP="0070558C">
      <w:pPr>
        <w:tabs>
          <w:tab w:val="left" w:pos="6600"/>
        </w:tabs>
      </w:pPr>
      <w:r w:rsidRPr="0001648E">
        <w:t xml:space="preserve">муниципального района Ставропольский                                     </w:t>
      </w:r>
      <w:r>
        <w:t xml:space="preserve">         </w:t>
      </w:r>
      <w:r w:rsidRPr="0001648E">
        <w:t xml:space="preserve"> </w:t>
      </w:r>
      <w:r>
        <w:t xml:space="preserve">        </w:t>
      </w:r>
      <w:r w:rsidRPr="0001648E">
        <w:t xml:space="preserve"> </w:t>
      </w:r>
      <w:r>
        <w:t>Ю.П. Баракин</w:t>
      </w:r>
    </w:p>
    <w:p w:rsidR="0070558C" w:rsidRDefault="0070558C" w:rsidP="0070558C">
      <w:pPr>
        <w:jc w:val="right"/>
        <w:rPr>
          <w:b/>
          <w:kern w:val="36"/>
          <w:sz w:val="18"/>
          <w:szCs w:val="18"/>
        </w:rPr>
      </w:pPr>
    </w:p>
    <w:p w:rsidR="00237B06" w:rsidRDefault="00237B06" w:rsidP="0070558C">
      <w:pPr>
        <w:suppressAutoHyphens w:val="0"/>
        <w:spacing w:line="248" w:lineRule="auto"/>
        <w:ind w:right="-35"/>
        <w:jc w:val="both"/>
      </w:pPr>
    </w:p>
    <w:p w:rsidR="0001648E" w:rsidRDefault="0001648E" w:rsidP="0001648E">
      <w:pPr>
        <w:jc w:val="right"/>
        <w:rPr>
          <w:b/>
          <w:kern w:val="36"/>
          <w:sz w:val="18"/>
          <w:szCs w:val="18"/>
        </w:rPr>
      </w:pPr>
    </w:p>
    <w:p w:rsidR="005C6DC1" w:rsidRDefault="005B7A7A" w:rsidP="0001648E">
      <w:pPr>
        <w:jc w:val="right"/>
        <w:rPr>
          <w:b/>
          <w:kern w:val="36"/>
          <w:sz w:val="18"/>
          <w:szCs w:val="18"/>
        </w:rPr>
      </w:pPr>
      <w:r w:rsidRPr="005C6DC1">
        <w:rPr>
          <w:b/>
          <w:kern w:val="36"/>
          <w:sz w:val="18"/>
          <w:szCs w:val="18"/>
        </w:rPr>
        <w:t xml:space="preserve">            </w:t>
      </w:r>
      <w:r w:rsidR="005C6DC1">
        <w:rPr>
          <w:b/>
          <w:kern w:val="36"/>
          <w:sz w:val="18"/>
          <w:szCs w:val="18"/>
        </w:rPr>
        <w:t xml:space="preserve">                           </w:t>
      </w:r>
    </w:p>
    <w:p w:rsidR="004E58E2" w:rsidRDefault="004E58E2" w:rsidP="004E58E2">
      <w:pPr>
        <w:rPr>
          <w:color w:val="000000"/>
          <w:kern w:val="36"/>
          <w:sz w:val="18"/>
          <w:szCs w:val="18"/>
        </w:rPr>
      </w:pPr>
    </w:p>
    <w:p w:rsidR="004E58E2" w:rsidRDefault="004E58E2" w:rsidP="008215A2">
      <w:pPr>
        <w:jc w:val="right"/>
        <w:rPr>
          <w:color w:val="000000"/>
          <w:kern w:val="36"/>
          <w:sz w:val="18"/>
          <w:szCs w:val="18"/>
        </w:rPr>
      </w:pPr>
    </w:p>
    <w:p w:rsidR="004A74FF" w:rsidRDefault="004A74FF" w:rsidP="008215A2">
      <w:pPr>
        <w:jc w:val="right"/>
        <w:rPr>
          <w:color w:val="000000"/>
          <w:kern w:val="36"/>
          <w:sz w:val="18"/>
          <w:szCs w:val="18"/>
        </w:rPr>
      </w:pPr>
    </w:p>
    <w:p w:rsidR="004A74FF" w:rsidRDefault="004A74FF" w:rsidP="008215A2">
      <w:pPr>
        <w:jc w:val="right"/>
        <w:rPr>
          <w:color w:val="000000"/>
          <w:kern w:val="36"/>
          <w:sz w:val="18"/>
          <w:szCs w:val="18"/>
        </w:rPr>
      </w:pPr>
    </w:p>
    <w:p w:rsidR="004A74FF" w:rsidRDefault="004A74FF" w:rsidP="008215A2">
      <w:pPr>
        <w:jc w:val="right"/>
        <w:rPr>
          <w:color w:val="000000"/>
          <w:kern w:val="36"/>
          <w:sz w:val="18"/>
          <w:szCs w:val="18"/>
        </w:rPr>
      </w:pPr>
    </w:p>
    <w:p w:rsidR="004E58E2" w:rsidRDefault="004E58E2" w:rsidP="008215A2">
      <w:pPr>
        <w:jc w:val="right"/>
        <w:rPr>
          <w:color w:val="000000"/>
          <w:kern w:val="36"/>
          <w:sz w:val="18"/>
          <w:szCs w:val="18"/>
        </w:rPr>
      </w:pPr>
    </w:p>
    <w:p w:rsidR="008215A2" w:rsidRPr="00822F83" w:rsidRDefault="008215A2" w:rsidP="008215A2">
      <w:pPr>
        <w:jc w:val="right"/>
        <w:rPr>
          <w:color w:val="000000"/>
          <w:kern w:val="36"/>
          <w:sz w:val="18"/>
          <w:szCs w:val="18"/>
        </w:rPr>
      </w:pPr>
      <w:r w:rsidRPr="00822F83">
        <w:rPr>
          <w:color w:val="000000"/>
          <w:kern w:val="36"/>
          <w:sz w:val="18"/>
          <w:szCs w:val="18"/>
        </w:rPr>
        <w:t>Приложение</w:t>
      </w:r>
    </w:p>
    <w:p w:rsidR="00186765" w:rsidRPr="00822F83" w:rsidRDefault="008215A2" w:rsidP="008215A2">
      <w:pPr>
        <w:autoSpaceDE w:val="0"/>
        <w:autoSpaceDN w:val="0"/>
        <w:adjustRightInd w:val="0"/>
        <w:jc w:val="right"/>
        <w:rPr>
          <w:color w:val="000000"/>
          <w:kern w:val="36"/>
          <w:sz w:val="18"/>
          <w:szCs w:val="18"/>
        </w:rPr>
      </w:pPr>
      <w:r w:rsidRPr="00822F83">
        <w:rPr>
          <w:color w:val="000000"/>
          <w:kern w:val="36"/>
          <w:sz w:val="18"/>
          <w:szCs w:val="18"/>
        </w:rPr>
        <w:t xml:space="preserve">к муниципальной  программе </w:t>
      </w:r>
    </w:p>
    <w:p w:rsidR="008215A2" w:rsidRPr="00822F83" w:rsidRDefault="00F5270A" w:rsidP="008215A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C620A">
        <w:rPr>
          <w:sz w:val="18"/>
          <w:szCs w:val="18"/>
        </w:rPr>
        <w:t>«</w:t>
      </w:r>
      <w:r w:rsidR="008215A2" w:rsidRPr="00822F83">
        <w:rPr>
          <w:sz w:val="18"/>
          <w:szCs w:val="18"/>
        </w:rPr>
        <w:t>Профилактика терроризма и экстремизма,</w:t>
      </w:r>
    </w:p>
    <w:p w:rsidR="00186765" w:rsidRPr="00822F83" w:rsidRDefault="008215A2" w:rsidP="008215A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22F83">
        <w:rPr>
          <w:sz w:val="18"/>
          <w:szCs w:val="18"/>
        </w:rPr>
        <w:t>а также минимизация и (или) ликвидация</w:t>
      </w:r>
    </w:p>
    <w:p w:rsidR="008215A2" w:rsidRPr="00822F83" w:rsidRDefault="008215A2" w:rsidP="008215A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22F83">
        <w:rPr>
          <w:sz w:val="18"/>
          <w:szCs w:val="18"/>
        </w:rPr>
        <w:t xml:space="preserve"> последствий проявлений терроризма и</w:t>
      </w:r>
    </w:p>
    <w:p w:rsidR="00186765" w:rsidRPr="00822F83" w:rsidRDefault="008215A2" w:rsidP="008215A2">
      <w:pPr>
        <w:tabs>
          <w:tab w:val="left" w:pos="6600"/>
        </w:tabs>
        <w:jc w:val="right"/>
        <w:rPr>
          <w:kern w:val="36"/>
          <w:sz w:val="18"/>
          <w:szCs w:val="18"/>
        </w:rPr>
      </w:pPr>
      <w:r w:rsidRPr="00822F83">
        <w:rPr>
          <w:sz w:val="18"/>
          <w:szCs w:val="18"/>
        </w:rPr>
        <w:t>экстремизма на территории</w:t>
      </w:r>
      <w:r w:rsidRPr="00822F83">
        <w:rPr>
          <w:kern w:val="36"/>
          <w:sz w:val="18"/>
          <w:szCs w:val="18"/>
        </w:rPr>
        <w:t xml:space="preserve"> сельского </w:t>
      </w:r>
    </w:p>
    <w:p w:rsidR="00F5270A" w:rsidRDefault="008215A2" w:rsidP="008215A2">
      <w:pPr>
        <w:tabs>
          <w:tab w:val="left" w:pos="6600"/>
        </w:tabs>
        <w:jc w:val="right"/>
        <w:rPr>
          <w:kern w:val="36"/>
          <w:sz w:val="18"/>
          <w:szCs w:val="18"/>
        </w:rPr>
      </w:pPr>
      <w:r w:rsidRPr="00822F83">
        <w:rPr>
          <w:kern w:val="36"/>
          <w:sz w:val="18"/>
          <w:szCs w:val="18"/>
        </w:rPr>
        <w:t xml:space="preserve">поселения </w:t>
      </w:r>
      <w:r w:rsidR="0070558C">
        <w:rPr>
          <w:kern w:val="36"/>
          <w:sz w:val="18"/>
          <w:szCs w:val="18"/>
        </w:rPr>
        <w:t xml:space="preserve">Бахилово </w:t>
      </w:r>
    </w:p>
    <w:p w:rsidR="00186765" w:rsidRPr="00822F83" w:rsidRDefault="00F5270A" w:rsidP="008215A2">
      <w:pPr>
        <w:tabs>
          <w:tab w:val="left" w:pos="6600"/>
        </w:tabs>
        <w:jc w:val="right"/>
        <w:rPr>
          <w:kern w:val="36"/>
          <w:sz w:val="18"/>
          <w:szCs w:val="18"/>
        </w:rPr>
      </w:pPr>
      <w:r>
        <w:rPr>
          <w:kern w:val="36"/>
          <w:sz w:val="18"/>
          <w:szCs w:val="18"/>
        </w:rPr>
        <w:t>муниципального района</w:t>
      </w:r>
      <w:r w:rsidR="008215A2" w:rsidRPr="00822F83">
        <w:rPr>
          <w:kern w:val="36"/>
          <w:sz w:val="18"/>
          <w:szCs w:val="18"/>
        </w:rPr>
        <w:t xml:space="preserve"> Ставропольский</w:t>
      </w:r>
    </w:p>
    <w:p w:rsidR="008215A2" w:rsidRPr="00822F83" w:rsidRDefault="008215A2" w:rsidP="008215A2">
      <w:pPr>
        <w:tabs>
          <w:tab w:val="left" w:pos="6600"/>
        </w:tabs>
        <w:jc w:val="right"/>
        <w:rPr>
          <w:kern w:val="36"/>
          <w:sz w:val="18"/>
          <w:szCs w:val="18"/>
        </w:rPr>
      </w:pPr>
      <w:r w:rsidRPr="00822F83">
        <w:rPr>
          <w:kern w:val="36"/>
          <w:sz w:val="18"/>
          <w:szCs w:val="18"/>
        </w:rPr>
        <w:t xml:space="preserve"> Самарской области  на 2020-202</w:t>
      </w:r>
      <w:r w:rsidR="007065C2" w:rsidRPr="00822F83">
        <w:rPr>
          <w:kern w:val="36"/>
          <w:sz w:val="18"/>
          <w:szCs w:val="18"/>
        </w:rPr>
        <w:t>2</w:t>
      </w:r>
      <w:r w:rsidRPr="00822F83">
        <w:rPr>
          <w:kern w:val="36"/>
          <w:sz w:val="18"/>
          <w:szCs w:val="18"/>
        </w:rPr>
        <w:t>годы»</w:t>
      </w:r>
    </w:p>
    <w:p w:rsidR="008215A2" w:rsidRPr="004062B0" w:rsidRDefault="008215A2" w:rsidP="008215A2">
      <w:pPr>
        <w:autoSpaceDE w:val="0"/>
        <w:autoSpaceDN w:val="0"/>
        <w:adjustRightInd w:val="0"/>
        <w:jc w:val="right"/>
      </w:pPr>
    </w:p>
    <w:p w:rsidR="0015566B" w:rsidRPr="004062B0" w:rsidRDefault="0015566B" w:rsidP="001556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5566B" w:rsidRPr="004062B0" w:rsidRDefault="0015566B" w:rsidP="0015566B">
      <w:pPr>
        <w:shd w:val="clear" w:color="auto" w:fill="FFFFFF"/>
        <w:suppressAutoHyphens w:val="0"/>
        <w:spacing w:line="279" w:lineRule="atLeast"/>
        <w:jc w:val="center"/>
        <w:rPr>
          <w:b/>
          <w:color w:val="333333"/>
          <w:lang w:eastAsia="ru-RU"/>
        </w:rPr>
      </w:pPr>
      <w:r w:rsidRPr="004062B0">
        <w:rPr>
          <w:b/>
          <w:color w:val="333333"/>
          <w:lang w:eastAsia="ru-RU"/>
        </w:rPr>
        <w:t>Перечень мероприятий Муниципальной программы</w:t>
      </w:r>
    </w:p>
    <w:p w:rsidR="0015566B" w:rsidRPr="004062B0" w:rsidRDefault="0015566B" w:rsidP="00186765">
      <w:pPr>
        <w:tabs>
          <w:tab w:val="left" w:pos="6600"/>
        </w:tabs>
        <w:jc w:val="center"/>
        <w:rPr>
          <w:b/>
          <w:kern w:val="36"/>
        </w:rPr>
      </w:pPr>
      <w:r w:rsidRPr="004062B0">
        <w:rPr>
          <w:b/>
          <w:color w:val="333333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6C620A">
        <w:rPr>
          <w:b/>
          <w:color w:val="333333"/>
          <w:lang w:eastAsia="ru-RU"/>
        </w:rPr>
        <w:t>Бахилово</w:t>
      </w:r>
      <w:r w:rsidR="008215A2" w:rsidRPr="004062B0">
        <w:rPr>
          <w:b/>
          <w:color w:val="333333"/>
          <w:lang w:eastAsia="ru-RU"/>
        </w:rPr>
        <w:t xml:space="preserve"> </w:t>
      </w:r>
      <w:r w:rsidR="008215A2" w:rsidRPr="004062B0">
        <w:rPr>
          <w:b/>
          <w:kern w:val="36"/>
        </w:rPr>
        <w:t xml:space="preserve">муниципального района Ставропольский Самарской </w:t>
      </w:r>
      <w:proofErr w:type="gramStart"/>
      <w:r w:rsidR="008215A2" w:rsidRPr="004062B0">
        <w:rPr>
          <w:b/>
          <w:kern w:val="36"/>
        </w:rPr>
        <w:t>области  на</w:t>
      </w:r>
      <w:proofErr w:type="gramEnd"/>
      <w:r w:rsidR="008215A2" w:rsidRPr="004062B0">
        <w:rPr>
          <w:b/>
          <w:kern w:val="36"/>
        </w:rPr>
        <w:t xml:space="preserve"> 2020-202</w:t>
      </w:r>
      <w:r w:rsidR="007065C2" w:rsidRPr="004062B0">
        <w:rPr>
          <w:b/>
          <w:kern w:val="36"/>
        </w:rPr>
        <w:t>2</w:t>
      </w:r>
      <w:r w:rsidR="008215A2" w:rsidRPr="004062B0">
        <w:rPr>
          <w:b/>
          <w:kern w:val="36"/>
        </w:rPr>
        <w:t>годы»</w:t>
      </w:r>
    </w:p>
    <w:p w:rsidR="00186765" w:rsidRPr="004062B0" w:rsidRDefault="00186765" w:rsidP="00186765">
      <w:pPr>
        <w:tabs>
          <w:tab w:val="left" w:pos="6600"/>
        </w:tabs>
        <w:jc w:val="center"/>
        <w:rPr>
          <w:b/>
          <w:kern w:val="36"/>
        </w:rPr>
      </w:pPr>
    </w:p>
    <w:tbl>
      <w:tblPr>
        <w:tblW w:w="11205" w:type="dxa"/>
        <w:tblInd w:w="-13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709"/>
        <w:gridCol w:w="1535"/>
        <w:gridCol w:w="854"/>
        <w:gridCol w:w="853"/>
        <w:gridCol w:w="853"/>
        <w:gridCol w:w="853"/>
        <w:gridCol w:w="1978"/>
      </w:tblGrid>
      <w:tr w:rsidR="0015566B" w:rsidRPr="004062B0" w:rsidTr="00000FF8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20A"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20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20A">
              <w:rPr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20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20A">
              <w:rPr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20A">
              <w:rPr>
                <w:b/>
                <w:bCs/>
                <w:sz w:val="20"/>
                <w:szCs w:val="20"/>
                <w:lang w:eastAsia="ru-RU"/>
              </w:rPr>
              <w:t>Объем финансирования по годам, тыс.руб.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4062B0" w:rsidRDefault="0015566B" w:rsidP="004062B0">
            <w:pPr>
              <w:suppressAutoHyphens w:val="0"/>
              <w:rPr>
                <w:color w:val="333333"/>
                <w:sz w:val="20"/>
                <w:szCs w:val="20"/>
                <w:lang w:eastAsia="ru-RU"/>
              </w:rPr>
            </w:pPr>
            <w:r w:rsidRPr="004062B0">
              <w:rPr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15566B" w:rsidRPr="004062B0" w:rsidTr="00000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20A">
              <w:rPr>
                <w:b/>
                <w:bCs/>
                <w:sz w:val="20"/>
                <w:szCs w:val="20"/>
                <w:lang w:eastAsia="ru-RU"/>
              </w:rPr>
              <w:t>Всего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20A">
              <w:rPr>
                <w:b/>
                <w:bCs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6C620A" w:rsidRDefault="0015566B" w:rsidP="004062B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C620A">
              <w:rPr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4062B0" w:rsidRDefault="0015566B" w:rsidP="004062B0">
            <w:pPr>
              <w:suppressAutoHyphens w:val="0"/>
              <w:rPr>
                <w:color w:val="333333"/>
                <w:sz w:val="20"/>
                <w:szCs w:val="20"/>
                <w:lang w:eastAsia="ru-RU"/>
              </w:rPr>
            </w:pPr>
            <w:r w:rsidRPr="004062B0">
              <w:rPr>
                <w:b/>
                <w:bCs/>
                <w:color w:val="333333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6B" w:rsidRPr="004062B0" w:rsidRDefault="0015566B" w:rsidP="004062B0">
            <w:pPr>
              <w:suppressAutoHyphens w:val="0"/>
              <w:rPr>
                <w:color w:val="333333"/>
                <w:sz w:val="20"/>
                <w:szCs w:val="20"/>
                <w:lang w:eastAsia="ru-RU"/>
              </w:rPr>
            </w:pPr>
          </w:p>
        </w:tc>
      </w:tr>
      <w:tr w:rsidR="003F6760" w:rsidRPr="004062B0" w:rsidTr="00822F83">
        <w:trPr>
          <w:trHeight w:val="18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822F83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6C620A">
              <w:rPr>
                <w:b/>
                <w:sz w:val="20"/>
                <w:szCs w:val="20"/>
                <w:lang w:eastAsia="ru-RU"/>
              </w:rPr>
              <w:t>Организационные  и</w:t>
            </w:r>
            <w:proofErr w:type="gramEnd"/>
            <w:r w:rsidRPr="006C620A">
              <w:rPr>
                <w:b/>
                <w:sz w:val="20"/>
                <w:szCs w:val="20"/>
                <w:lang w:eastAsia="ru-RU"/>
              </w:rPr>
              <w:t xml:space="preserve"> пропагандистские мероприятия </w:t>
            </w:r>
          </w:p>
          <w:p w:rsidR="004062B0" w:rsidRPr="006C620A" w:rsidRDefault="003F6760" w:rsidP="004062B0">
            <w:pPr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4.1.</w:t>
            </w:r>
            <w:r w:rsidRPr="006C620A">
              <w:rPr>
                <w:sz w:val="20"/>
                <w:szCs w:val="20"/>
                <w:shd w:val="clear" w:color="auto" w:fill="FFFFFF"/>
              </w:rPr>
              <w:t xml:space="preserve"> Организация и проведение тренировок, учений по действиям работников </w:t>
            </w:r>
            <w:proofErr w:type="gramStart"/>
            <w:r w:rsidRPr="006C620A">
              <w:rPr>
                <w:sz w:val="20"/>
                <w:szCs w:val="20"/>
                <w:shd w:val="clear" w:color="auto" w:fill="FFFFFF"/>
              </w:rPr>
              <w:t>учреждений ,</w:t>
            </w:r>
            <w:proofErr w:type="gramEnd"/>
            <w:r w:rsidRPr="006C620A">
              <w:rPr>
                <w:sz w:val="20"/>
                <w:szCs w:val="20"/>
                <w:shd w:val="clear" w:color="auto" w:fill="FFFFFF"/>
              </w:rPr>
              <w:t xml:space="preserve"> учебных заведений, при обнаружении подозрительных предметов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 </w:t>
            </w:r>
          </w:p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 </w:t>
            </w:r>
          </w:p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 </w:t>
            </w:r>
            <w:r w:rsidRPr="006C620A">
              <w:rPr>
                <w:sz w:val="20"/>
                <w:szCs w:val="20"/>
                <w:shd w:val="clear" w:color="auto" w:fill="FFFFFF"/>
              </w:rPr>
              <w:t>(1 раз в полугодие</w:t>
            </w:r>
            <w:r w:rsidR="009B0D19" w:rsidRPr="006C620A">
              <w:rPr>
                <w:sz w:val="20"/>
                <w:szCs w:val="20"/>
                <w:shd w:val="clear" w:color="auto" w:fill="FFFFFF"/>
              </w:rPr>
              <w:t>)</w:t>
            </w:r>
          </w:p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</w:p>
          <w:p w:rsidR="003F6760" w:rsidRPr="006C620A" w:rsidRDefault="003F6760" w:rsidP="004062B0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</w:p>
          <w:p w:rsidR="003F6760" w:rsidRPr="006C620A" w:rsidRDefault="003F6760" w:rsidP="004062B0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spacing w:after="150"/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  <w:p w:rsidR="003F6760" w:rsidRPr="004062B0" w:rsidRDefault="003F6760" w:rsidP="004062B0">
            <w:pPr>
              <w:suppressAutoHyphens w:val="0"/>
              <w:spacing w:after="15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4062B0">
              <w:rPr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spacing w:after="150"/>
              <w:rPr>
                <w:color w:val="333333"/>
                <w:sz w:val="20"/>
                <w:szCs w:val="20"/>
                <w:lang w:eastAsia="ru-RU"/>
              </w:rPr>
            </w:pPr>
            <w:r w:rsidRPr="004062B0">
              <w:rPr>
                <w:color w:val="000000"/>
                <w:sz w:val="20"/>
                <w:szCs w:val="20"/>
                <w:shd w:val="clear" w:color="auto" w:fill="FFFFFF"/>
              </w:rPr>
              <w:t xml:space="preserve">Администрация  </w:t>
            </w:r>
            <w:r w:rsidR="004062B0">
              <w:rPr>
                <w:color w:val="000000"/>
                <w:sz w:val="20"/>
                <w:szCs w:val="20"/>
                <w:shd w:val="clear" w:color="auto" w:fill="FFFFFF"/>
              </w:rPr>
              <w:t xml:space="preserve">сельского </w:t>
            </w:r>
            <w:r w:rsidRPr="004062B0">
              <w:rPr>
                <w:color w:val="000000"/>
                <w:sz w:val="20"/>
                <w:szCs w:val="20"/>
                <w:shd w:val="clear" w:color="auto" w:fill="FFFFFF"/>
              </w:rPr>
              <w:t>поселения, руководители учреждений</w:t>
            </w:r>
          </w:p>
        </w:tc>
      </w:tr>
      <w:tr w:rsidR="003F6760" w:rsidRPr="004062B0" w:rsidTr="004062B0">
        <w:trPr>
          <w:trHeight w:val="17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 xml:space="preserve"> 4.2.Проведение мониторинга деятельности </w:t>
            </w:r>
            <w:proofErr w:type="gramStart"/>
            <w:r w:rsidRPr="006C620A">
              <w:rPr>
                <w:sz w:val="20"/>
                <w:szCs w:val="20"/>
                <w:lang w:eastAsia="ru-RU"/>
              </w:rPr>
              <w:t>неформальных  молодежных</w:t>
            </w:r>
            <w:proofErr w:type="gramEnd"/>
            <w:r w:rsidRPr="006C620A">
              <w:rPr>
                <w:sz w:val="20"/>
                <w:szCs w:val="20"/>
                <w:lang w:eastAsia="ru-RU"/>
              </w:rPr>
              <w:t xml:space="preserve"> объединений,   принятие 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 xml:space="preserve"> Постоянно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4062B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4062B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4062B0" w:rsidP="004062B0">
            <w:pPr>
              <w:spacing w:after="15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4062B0" w:rsidP="004062B0">
            <w:pPr>
              <w:spacing w:after="15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Администрация сельского поселения </w:t>
            </w:r>
          </w:p>
        </w:tc>
      </w:tr>
      <w:tr w:rsidR="003F6760" w:rsidRPr="004062B0" w:rsidTr="009F691B">
        <w:trPr>
          <w:trHeight w:val="69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br/>
              <w:t>4.3. Профилактическая работа с семьями социального риска:</w:t>
            </w:r>
          </w:p>
          <w:p w:rsidR="003F6760" w:rsidRPr="006C620A" w:rsidRDefault="003F6760" w:rsidP="004062B0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Индивидуальные беседы с несовершеннолетними</w:t>
            </w:r>
          </w:p>
          <w:p w:rsidR="003F6760" w:rsidRPr="006C620A" w:rsidRDefault="003F6760" w:rsidP="004062B0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 xml:space="preserve">Вовлечение несовершеннолетних в мероприятия духовно-патриотической направленности, </w:t>
            </w:r>
            <w:proofErr w:type="gramStart"/>
            <w:r w:rsidRPr="006C620A">
              <w:rPr>
                <w:sz w:val="20"/>
                <w:szCs w:val="20"/>
              </w:rPr>
              <w:t>проводимые  на</w:t>
            </w:r>
            <w:proofErr w:type="gramEnd"/>
            <w:r w:rsidRPr="006C620A">
              <w:rPr>
                <w:sz w:val="20"/>
                <w:szCs w:val="20"/>
              </w:rPr>
              <w:t xml:space="preserve"> территории поселения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4062B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4062B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4062B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4062B0" w:rsidP="004062B0">
            <w:pPr>
              <w:spacing w:after="15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Default="00D52DE7" w:rsidP="004062B0">
            <w:pPr>
              <w:spacing w:after="15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062B0">
              <w:rPr>
                <w:color w:val="000000"/>
                <w:sz w:val="20"/>
                <w:szCs w:val="20"/>
                <w:shd w:val="clear" w:color="auto" w:fill="FFFFFF"/>
              </w:rPr>
              <w:t>Администрация  сельского</w:t>
            </w:r>
            <w:proofErr w:type="gramEnd"/>
            <w:r w:rsidRPr="004062B0">
              <w:rPr>
                <w:color w:val="000000"/>
                <w:sz w:val="20"/>
                <w:szCs w:val="20"/>
                <w:shd w:val="clear" w:color="auto" w:fill="FFFFFF"/>
              </w:rPr>
              <w:t xml:space="preserve">  поселения </w:t>
            </w:r>
          </w:p>
          <w:p w:rsidR="006C620A" w:rsidRPr="006C620A" w:rsidRDefault="006C620A" w:rsidP="006C620A">
            <w:pPr>
              <w:spacing w:after="150"/>
              <w:rPr>
                <w:sz w:val="20"/>
                <w:szCs w:val="20"/>
                <w:shd w:val="clear" w:color="auto" w:fill="FFFFFF"/>
              </w:rPr>
            </w:pPr>
            <w:r w:rsidRPr="006C620A">
              <w:rPr>
                <w:sz w:val="20"/>
                <w:szCs w:val="20"/>
                <w:shd w:val="clear" w:color="auto" w:fill="FFFFFF"/>
              </w:rPr>
              <w:t xml:space="preserve">Совет </w:t>
            </w:r>
            <w:proofErr w:type="spellStart"/>
            <w:r w:rsidRPr="006C620A">
              <w:rPr>
                <w:sz w:val="20"/>
                <w:szCs w:val="20"/>
                <w:shd w:val="clear" w:color="auto" w:fill="FFFFFF"/>
              </w:rPr>
              <w:t>жинщин</w:t>
            </w:r>
            <w:proofErr w:type="spellEnd"/>
            <w:r w:rsidRPr="006C620A">
              <w:rPr>
                <w:sz w:val="20"/>
                <w:szCs w:val="20"/>
                <w:shd w:val="clear" w:color="auto" w:fill="FFFFFF"/>
              </w:rPr>
              <w:t xml:space="preserve"> с. Бахилово</w:t>
            </w:r>
          </w:p>
          <w:p w:rsidR="006C620A" w:rsidRPr="004062B0" w:rsidRDefault="006C620A" w:rsidP="004062B0">
            <w:pPr>
              <w:spacing w:after="15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2DE7" w:rsidRPr="004062B0" w:rsidTr="00D52DE7">
        <w:trPr>
          <w:trHeight w:val="8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D52DE7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D52DE7" w:rsidP="004062B0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br/>
              <w:t xml:space="preserve"> </w:t>
            </w:r>
            <w:r w:rsidR="00F01ED0" w:rsidRPr="006C620A">
              <w:rPr>
                <w:sz w:val="20"/>
                <w:szCs w:val="20"/>
              </w:rPr>
              <w:t>4.4</w:t>
            </w:r>
            <w:r w:rsidRPr="006C620A">
              <w:rPr>
                <w:sz w:val="20"/>
                <w:szCs w:val="20"/>
              </w:rPr>
              <w:t xml:space="preserve">. Организация осмотра административных зданий, производственных и складских </w:t>
            </w:r>
            <w:proofErr w:type="gramStart"/>
            <w:r w:rsidRPr="006C620A">
              <w:rPr>
                <w:sz w:val="20"/>
                <w:szCs w:val="20"/>
              </w:rPr>
              <w:t>помещений  учреждений</w:t>
            </w:r>
            <w:proofErr w:type="gramEnd"/>
            <w:r w:rsidRPr="006C620A">
              <w:rPr>
                <w:sz w:val="20"/>
                <w:szCs w:val="20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D52DE7" w:rsidP="004062B0">
            <w:pPr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D52DE7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D52DE7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D52DE7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4062B0" w:rsidRDefault="00D52DE7" w:rsidP="004062B0">
            <w:pPr>
              <w:spacing w:after="15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4062B0">
              <w:rPr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4062B0" w:rsidRDefault="00D52DE7" w:rsidP="004062B0">
            <w:pPr>
              <w:spacing w:after="15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62B0">
              <w:rPr>
                <w:color w:val="000000"/>
                <w:sz w:val="20"/>
                <w:szCs w:val="20"/>
                <w:shd w:val="clear" w:color="auto" w:fill="FFFFFF"/>
              </w:rPr>
              <w:t>Руководители учреждений</w:t>
            </w:r>
          </w:p>
        </w:tc>
      </w:tr>
      <w:tr w:rsidR="003F6760" w:rsidRPr="004062B0" w:rsidTr="00D52DE7">
        <w:trPr>
          <w:trHeight w:val="87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pStyle w:val="a3"/>
              <w:spacing w:after="150"/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br/>
            </w:r>
            <w:r w:rsidR="00F01ED0" w:rsidRPr="006C620A">
              <w:rPr>
                <w:sz w:val="20"/>
                <w:szCs w:val="20"/>
              </w:rPr>
              <w:t>4.5</w:t>
            </w:r>
            <w:r w:rsidR="00D52DE7" w:rsidRPr="006C620A">
              <w:rPr>
                <w:sz w:val="20"/>
                <w:szCs w:val="20"/>
              </w:rPr>
              <w:t>.</w:t>
            </w:r>
            <w:r w:rsidRPr="006C620A">
              <w:rPr>
                <w:sz w:val="20"/>
                <w:szCs w:val="20"/>
              </w:rPr>
              <w:t xml:space="preserve"> 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9B0D19" w:rsidP="009B0D19">
            <w:pPr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pacing w:after="150"/>
              <w:jc w:val="center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4062B0" w:rsidP="004062B0">
            <w:pPr>
              <w:spacing w:after="15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62B0">
              <w:rPr>
                <w:color w:val="333333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52DE7" w:rsidRPr="004062B0" w:rsidTr="000C1A7A">
        <w:trPr>
          <w:trHeight w:val="45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D52DE7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F01ED0" w:rsidP="006C620A">
            <w:pPr>
              <w:pStyle w:val="a3"/>
              <w:spacing w:after="150"/>
              <w:rPr>
                <w:sz w:val="20"/>
                <w:szCs w:val="20"/>
              </w:rPr>
            </w:pPr>
            <w:r w:rsidRPr="006C62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C620A">
              <w:rPr>
                <w:rFonts w:eastAsia="Calibri"/>
                <w:sz w:val="20"/>
                <w:szCs w:val="20"/>
                <w:lang w:eastAsia="en-US"/>
              </w:rPr>
              <w:t xml:space="preserve">4.6.Изготовление </w:t>
            </w:r>
            <w:r w:rsidR="00D52DE7" w:rsidRPr="006C620A">
              <w:rPr>
                <w:rFonts w:eastAsia="Calibri"/>
                <w:sz w:val="20"/>
                <w:szCs w:val="20"/>
                <w:lang w:eastAsia="en-US"/>
              </w:rPr>
              <w:t xml:space="preserve"> буклетов</w:t>
            </w:r>
            <w:proofErr w:type="gramEnd"/>
            <w:r w:rsidR="00D52DE7" w:rsidRPr="006C620A">
              <w:rPr>
                <w:rFonts w:eastAsia="Calibri"/>
                <w:sz w:val="20"/>
                <w:szCs w:val="20"/>
                <w:lang w:eastAsia="en-US"/>
              </w:rPr>
              <w:t xml:space="preserve">, памяток для распространения  среди жителей сельского поселения по антитеррористической тематике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9B0D19" w:rsidP="009B0D19">
            <w:pPr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F01ED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9B0D19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9B0D19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F01ED0" w:rsidP="004062B0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4062B0" w:rsidP="004062B0">
            <w:pPr>
              <w:spacing w:after="150"/>
              <w:rPr>
                <w:sz w:val="20"/>
                <w:szCs w:val="20"/>
                <w:shd w:val="clear" w:color="auto" w:fill="FFFFFF"/>
              </w:rPr>
            </w:pPr>
            <w:r w:rsidRPr="006C620A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52DE7" w:rsidRPr="004062B0" w:rsidTr="004062B0">
        <w:trPr>
          <w:trHeight w:val="119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D52DE7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D19" w:rsidRPr="006C620A" w:rsidRDefault="004062B0" w:rsidP="009B0D19">
            <w:pPr>
              <w:shd w:val="clear" w:color="auto" w:fill="FFFFFF"/>
              <w:suppressAutoHyphens w:val="0"/>
              <w:rPr>
                <w:rFonts w:ascii="YS Text" w:hAnsi="YS Text"/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01ED0" w:rsidRPr="006C620A">
              <w:rPr>
                <w:sz w:val="20"/>
                <w:szCs w:val="20"/>
                <w:shd w:val="clear" w:color="auto" w:fill="FFFFFF"/>
              </w:rPr>
              <w:t>4.7</w:t>
            </w:r>
            <w:r w:rsidRPr="006C620A">
              <w:rPr>
                <w:sz w:val="20"/>
                <w:szCs w:val="20"/>
                <w:shd w:val="clear" w:color="auto" w:fill="FFFFFF"/>
              </w:rPr>
              <w:t>.</w:t>
            </w:r>
            <w:r w:rsidR="00F01ED0" w:rsidRPr="006C620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D52DE7" w:rsidRPr="006C620A">
              <w:rPr>
                <w:sz w:val="20"/>
                <w:szCs w:val="20"/>
                <w:shd w:val="clear" w:color="auto" w:fill="FFFFFF"/>
              </w:rPr>
              <w:t xml:space="preserve">Проведение </w:t>
            </w:r>
            <w:r w:rsidR="009B0D19" w:rsidRPr="006C620A">
              <w:rPr>
                <w:sz w:val="20"/>
                <w:szCs w:val="20"/>
                <w:shd w:val="clear" w:color="auto" w:fill="FFFFFF"/>
              </w:rPr>
              <w:t xml:space="preserve"> рабочих</w:t>
            </w:r>
            <w:proofErr w:type="gramEnd"/>
            <w:r w:rsidR="009B0D19" w:rsidRPr="006C620A">
              <w:rPr>
                <w:sz w:val="20"/>
                <w:szCs w:val="20"/>
                <w:shd w:val="clear" w:color="auto" w:fill="FFFFFF"/>
              </w:rPr>
              <w:t xml:space="preserve"> встреч  с руководителями  организаций </w:t>
            </w:r>
            <w:r w:rsidR="009B0D19" w:rsidRPr="006C620A">
              <w:rPr>
                <w:rFonts w:ascii="YS Text" w:hAnsi="YS Text"/>
                <w:sz w:val="20"/>
                <w:szCs w:val="20"/>
                <w:lang w:eastAsia="ru-RU"/>
              </w:rPr>
              <w:t>учреждений, общественных объединений и религиозных организаций по</w:t>
            </w:r>
          </w:p>
          <w:p w:rsidR="009B0D19" w:rsidRPr="006C620A" w:rsidRDefault="009B0D19" w:rsidP="009B0D19">
            <w:pPr>
              <w:shd w:val="clear" w:color="auto" w:fill="FFFFFF"/>
              <w:suppressAutoHyphens w:val="0"/>
              <w:rPr>
                <w:rFonts w:ascii="YS Text" w:hAnsi="YS Text"/>
                <w:sz w:val="20"/>
                <w:szCs w:val="20"/>
                <w:lang w:eastAsia="ru-RU"/>
              </w:rPr>
            </w:pPr>
            <w:r w:rsidRPr="006C620A">
              <w:rPr>
                <w:rFonts w:ascii="YS Text" w:hAnsi="YS Text"/>
                <w:sz w:val="20"/>
                <w:szCs w:val="20"/>
                <w:lang w:eastAsia="ru-RU"/>
              </w:rPr>
              <w:t>профилактике и предупреждению</w:t>
            </w:r>
          </w:p>
          <w:p w:rsidR="009B0D19" w:rsidRPr="006C620A" w:rsidRDefault="009B0D19" w:rsidP="009B0D19">
            <w:pPr>
              <w:shd w:val="clear" w:color="auto" w:fill="FFFFFF"/>
              <w:suppressAutoHyphens w:val="0"/>
              <w:rPr>
                <w:rFonts w:ascii="YS Text" w:hAnsi="YS Text"/>
                <w:sz w:val="20"/>
                <w:szCs w:val="20"/>
                <w:lang w:eastAsia="ru-RU"/>
              </w:rPr>
            </w:pPr>
            <w:r w:rsidRPr="006C620A">
              <w:rPr>
                <w:rFonts w:ascii="YS Text" w:hAnsi="YS Text"/>
                <w:sz w:val="20"/>
                <w:szCs w:val="20"/>
                <w:lang w:eastAsia="ru-RU"/>
              </w:rPr>
              <w:t>терроризма и экстремистской</w:t>
            </w:r>
          </w:p>
          <w:p w:rsidR="009B0D19" w:rsidRPr="006C620A" w:rsidRDefault="009B0D19" w:rsidP="009B0D19">
            <w:pPr>
              <w:shd w:val="clear" w:color="auto" w:fill="FFFFFF"/>
              <w:suppressAutoHyphens w:val="0"/>
              <w:rPr>
                <w:rFonts w:ascii="YS Text" w:hAnsi="YS Text"/>
                <w:sz w:val="20"/>
                <w:szCs w:val="20"/>
                <w:lang w:eastAsia="ru-RU"/>
              </w:rPr>
            </w:pPr>
            <w:r w:rsidRPr="006C620A">
              <w:rPr>
                <w:rFonts w:ascii="YS Text" w:hAnsi="YS Text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9B0D19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9B0D19" w:rsidP="009B0D19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9B0D19" w:rsidP="009B0D19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6C620A" w:rsidRDefault="009B0D19" w:rsidP="009B0D19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4062B0" w:rsidRDefault="009B0D19" w:rsidP="009B0D19">
            <w:pPr>
              <w:suppressAutoHyphens w:val="0"/>
              <w:spacing w:after="15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DE7" w:rsidRPr="004062B0" w:rsidRDefault="004062B0" w:rsidP="004062B0">
            <w:pPr>
              <w:suppressAutoHyphens w:val="0"/>
              <w:spacing w:after="150"/>
              <w:rPr>
                <w:color w:val="333333"/>
                <w:sz w:val="20"/>
                <w:szCs w:val="20"/>
                <w:lang w:eastAsia="ru-RU"/>
              </w:rPr>
            </w:pPr>
            <w:r w:rsidRPr="004062B0">
              <w:rPr>
                <w:color w:val="333333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3F6760" w:rsidRPr="004062B0" w:rsidTr="00D52DE7">
        <w:trPr>
          <w:trHeight w:val="156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480D" w:rsidRPr="006C620A" w:rsidRDefault="003F6760" w:rsidP="006C620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br/>
            </w:r>
            <w:r w:rsidR="004062B0" w:rsidRPr="006C620A">
              <w:rPr>
                <w:sz w:val="20"/>
                <w:szCs w:val="20"/>
              </w:rPr>
              <w:t xml:space="preserve"> 4.</w:t>
            </w:r>
            <w:r w:rsidR="00F01ED0" w:rsidRPr="006C620A">
              <w:rPr>
                <w:sz w:val="20"/>
                <w:szCs w:val="20"/>
              </w:rPr>
              <w:t>8</w:t>
            </w:r>
            <w:r w:rsidR="00D52DE7" w:rsidRPr="006C620A">
              <w:rPr>
                <w:sz w:val="20"/>
                <w:szCs w:val="20"/>
              </w:rPr>
              <w:t>.</w:t>
            </w:r>
            <w:r w:rsidRPr="006C620A">
              <w:rPr>
                <w:sz w:val="20"/>
                <w:szCs w:val="20"/>
              </w:rPr>
              <w:t xml:space="preserve"> Проведение тематических мероприятий для детей и молодёжи: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 xml:space="preserve">Тематические беседы: 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«Как я должен поступать»;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 xml:space="preserve"> «Как не стать заложником террористов»; 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«Правила поведения в общественных местах и транспорте»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Беседа по обеспечению безопасности в школе и вне школы (с привлечением сотрудников РОВД)</w:t>
            </w:r>
          </w:p>
          <w:p w:rsidR="001C4FBA" w:rsidRPr="006C620A" w:rsidRDefault="001C4FBA" w:rsidP="00822F83">
            <w:pPr>
              <w:rPr>
                <w:sz w:val="20"/>
                <w:szCs w:val="20"/>
              </w:rPr>
            </w:pPr>
          </w:p>
          <w:p w:rsidR="001C4FBA" w:rsidRPr="006C620A" w:rsidRDefault="001C4FBA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Проведение мероприятия «Уроки антитеррора»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Спортивные старты: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 xml:space="preserve"> «Мы –за мир!»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Конкурс рисунков: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«Мы против терроризма!»</w:t>
            </w: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</w:p>
          <w:p w:rsidR="001F480D" w:rsidRPr="006C620A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Спортивная акция</w:t>
            </w:r>
          </w:p>
          <w:p w:rsidR="001F480D" w:rsidRDefault="001F480D" w:rsidP="00822F83">
            <w:pPr>
              <w:rPr>
                <w:sz w:val="20"/>
                <w:szCs w:val="20"/>
              </w:rPr>
            </w:pPr>
            <w:r w:rsidRPr="006C620A">
              <w:rPr>
                <w:sz w:val="20"/>
                <w:szCs w:val="20"/>
              </w:rPr>
              <w:t>«Пусть всегда будет мир!»</w:t>
            </w:r>
          </w:p>
          <w:p w:rsidR="006C620A" w:rsidRDefault="006C620A" w:rsidP="00822F83">
            <w:pPr>
              <w:rPr>
                <w:sz w:val="20"/>
                <w:szCs w:val="20"/>
              </w:rPr>
            </w:pPr>
          </w:p>
          <w:p w:rsidR="006C620A" w:rsidRDefault="006C620A" w:rsidP="0082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мероприятия:</w:t>
            </w:r>
          </w:p>
          <w:p w:rsidR="001F480D" w:rsidRPr="006C620A" w:rsidRDefault="006C620A" w:rsidP="0082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 мир без террора!»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В соответствии с планом проведения массовых мероприятий</w:t>
            </w:r>
          </w:p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 </w:t>
            </w:r>
          </w:p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822F83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</w:p>
          <w:p w:rsidR="003F6760" w:rsidRPr="006C620A" w:rsidRDefault="00F01ED0" w:rsidP="00822F83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822F83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</w:p>
          <w:p w:rsidR="003F6760" w:rsidRPr="006C620A" w:rsidRDefault="003F6760" w:rsidP="00822F83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822F83">
            <w:pPr>
              <w:suppressAutoHyphens w:val="0"/>
              <w:spacing w:after="150"/>
              <w:jc w:val="center"/>
              <w:rPr>
                <w:sz w:val="20"/>
                <w:szCs w:val="20"/>
                <w:lang w:eastAsia="ru-RU"/>
              </w:rPr>
            </w:pPr>
          </w:p>
          <w:p w:rsidR="003F6760" w:rsidRPr="006C620A" w:rsidRDefault="003F6760" w:rsidP="00822F83">
            <w:pPr>
              <w:spacing w:after="150"/>
              <w:jc w:val="center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 </w:t>
            </w:r>
          </w:p>
          <w:p w:rsidR="003F6760" w:rsidRPr="006C620A" w:rsidRDefault="00F01ED0" w:rsidP="004062B0">
            <w:pPr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ED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Админис</w:t>
            </w:r>
            <w:r w:rsidR="00F01ED0" w:rsidRPr="006C620A">
              <w:rPr>
                <w:sz w:val="20"/>
                <w:szCs w:val="20"/>
                <w:lang w:eastAsia="ru-RU"/>
              </w:rPr>
              <w:t xml:space="preserve">трация сельского поселения, </w:t>
            </w:r>
          </w:p>
          <w:p w:rsidR="00F01ED0" w:rsidRPr="006C620A" w:rsidRDefault="00F01ED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клуб</w:t>
            </w:r>
          </w:p>
          <w:p w:rsidR="003F6760" w:rsidRPr="006C620A" w:rsidRDefault="003F6760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 xml:space="preserve">библиотека </w:t>
            </w:r>
          </w:p>
          <w:p w:rsidR="001F480D" w:rsidRPr="006C620A" w:rsidRDefault="001F480D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  <w:r w:rsidRPr="006C620A">
              <w:rPr>
                <w:sz w:val="20"/>
                <w:szCs w:val="20"/>
                <w:lang w:eastAsia="ru-RU"/>
              </w:rPr>
              <w:t>школа</w:t>
            </w:r>
          </w:p>
          <w:p w:rsidR="001F480D" w:rsidRPr="006C620A" w:rsidRDefault="001F480D" w:rsidP="004062B0">
            <w:pPr>
              <w:suppressAutoHyphens w:val="0"/>
              <w:spacing w:after="150"/>
              <w:rPr>
                <w:sz w:val="20"/>
                <w:szCs w:val="20"/>
                <w:lang w:eastAsia="ru-RU"/>
              </w:rPr>
            </w:pPr>
          </w:p>
        </w:tc>
      </w:tr>
      <w:tr w:rsidR="003F6760" w:rsidRPr="004062B0" w:rsidTr="00000F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spacing w:after="15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spacing w:after="15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spacing w:after="15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spacing w:after="15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760" w:rsidRPr="004062B0" w:rsidRDefault="003F6760" w:rsidP="004062B0">
            <w:pPr>
              <w:suppressAutoHyphens w:val="0"/>
              <w:rPr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5566B" w:rsidRPr="004062B0" w:rsidRDefault="0015566B" w:rsidP="001556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0186" w:rsidRPr="004062B0" w:rsidRDefault="00B241F0" w:rsidP="00D52DE7">
      <w:pPr>
        <w:autoSpaceDE w:val="0"/>
        <w:autoSpaceDN w:val="0"/>
        <w:adjustRightInd w:val="0"/>
        <w:jc w:val="both"/>
        <w:rPr>
          <w:color w:val="444444"/>
          <w:shd w:val="clear" w:color="auto" w:fill="F5F5F5"/>
        </w:rPr>
      </w:pPr>
      <w:r w:rsidRPr="004062B0">
        <w:rPr>
          <w:rFonts w:eastAsia="Calibri"/>
          <w:lang w:eastAsia="en-US"/>
        </w:rPr>
        <w:t xml:space="preserve">  </w:t>
      </w:r>
    </w:p>
    <w:p w:rsidR="007F0186" w:rsidRPr="004062B0" w:rsidRDefault="007F0186" w:rsidP="00B32581">
      <w:pPr>
        <w:autoSpaceDE w:val="0"/>
        <w:autoSpaceDN w:val="0"/>
        <w:adjustRightInd w:val="0"/>
        <w:jc w:val="both"/>
        <w:rPr>
          <w:color w:val="444444"/>
          <w:shd w:val="clear" w:color="auto" w:fill="F5F5F5"/>
        </w:rPr>
      </w:pPr>
    </w:p>
    <w:p w:rsidR="007F0186" w:rsidRDefault="007F0186" w:rsidP="00B32581">
      <w:pPr>
        <w:autoSpaceDE w:val="0"/>
        <w:autoSpaceDN w:val="0"/>
        <w:adjustRightInd w:val="0"/>
        <w:jc w:val="both"/>
        <w:rPr>
          <w:rFonts w:ascii="Helvetica" w:hAnsi="Helvetica" w:cs="Helvetica"/>
          <w:color w:val="444444"/>
          <w:shd w:val="clear" w:color="auto" w:fill="F5F5F5"/>
        </w:rPr>
      </w:pPr>
    </w:p>
    <w:p w:rsidR="00B241F0" w:rsidRDefault="00B241F0" w:rsidP="00B325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sectPr w:rsidR="00B241F0" w:rsidSect="004E58E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01A0"/>
    <w:multiLevelType w:val="hybridMultilevel"/>
    <w:tmpl w:val="29C4AAC4"/>
    <w:lvl w:ilvl="0" w:tplc="820EF93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1E5F"/>
    <w:multiLevelType w:val="hybridMultilevel"/>
    <w:tmpl w:val="35185CE0"/>
    <w:lvl w:ilvl="0" w:tplc="3F76FE4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597319"/>
    <w:multiLevelType w:val="multilevel"/>
    <w:tmpl w:val="ACF002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452D0C"/>
    <w:multiLevelType w:val="hybridMultilevel"/>
    <w:tmpl w:val="B3A676D6"/>
    <w:lvl w:ilvl="0" w:tplc="9956E6F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C56A44"/>
    <w:multiLevelType w:val="multilevel"/>
    <w:tmpl w:val="E2B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97945"/>
    <w:multiLevelType w:val="hybridMultilevel"/>
    <w:tmpl w:val="427AC98E"/>
    <w:lvl w:ilvl="0" w:tplc="C246B18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DB7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C1D3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C59F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4D7C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899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42C5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E9B1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C17E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4877B1"/>
    <w:multiLevelType w:val="multilevel"/>
    <w:tmpl w:val="39946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55F21"/>
    <w:multiLevelType w:val="hybridMultilevel"/>
    <w:tmpl w:val="73922916"/>
    <w:lvl w:ilvl="0" w:tplc="4894E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819B2"/>
    <w:multiLevelType w:val="hybridMultilevel"/>
    <w:tmpl w:val="35185CE0"/>
    <w:lvl w:ilvl="0" w:tplc="3F76FE4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84C03FA"/>
    <w:multiLevelType w:val="multilevel"/>
    <w:tmpl w:val="565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632165"/>
    <w:multiLevelType w:val="multilevel"/>
    <w:tmpl w:val="CF266A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70729C4"/>
    <w:multiLevelType w:val="multilevel"/>
    <w:tmpl w:val="DEE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64B"/>
    <w:rsid w:val="00000FF8"/>
    <w:rsid w:val="0000281B"/>
    <w:rsid w:val="0001648E"/>
    <w:rsid w:val="000F49AA"/>
    <w:rsid w:val="000F7792"/>
    <w:rsid w:val="0015566B"/>
    <w:rsid w:val="001804DE"/>
    <w:rsid w:val="00186765"/>
    <w:rsid w:val="001C4FBA"/>
    <w:rsid w:val="001F480D"/>
    <w:rsid w:val="00210E89"/>
    <w:rsid w:val="00237B06"/>
    <w:rsid w:val="00286ABC"/>
    <w:rsid w:val="002D3113"/>
    <w:rsid w:val="002F3CC5"/>
    <w:rsid w:val="003C161F"/>
    <w:rsid w:val="003F6760"/>
    <w:rsid w:val="004056EF"/>
    <w:rsid w:val="004062B0"/>
    <w:rsid w:val="004357A0"/>
    <w:rsid w:val="0049058D"/>
    <w:rsid w:val="004A74FF"/>
    <w:rsid w:val="004E58E2"/>
    <w:rsid w:val="005A3C9B"/>
    <w:rsid w:val="005B7A7A"/>
    <w:rsid w:val="005C6DC1"/>
    <w:rsid w:val="005E3F2B"/>
    <w:rsid w:val="0065687B"/>
    <w:rsid w:val="006721AC"/>
    <w:rsid w:val="006A4DDA"/>
    <w:rsid w:val="006B2B58"/>
    <w:rsid w:val="006C3EE3"/>
    <w:rsid w:val="006C620A"/>
    <w:rsid w:val="006C6B28"/>
    <w:rsid w:val="0070558C"/>
    <w:rsid w:val="007065C2"/>
    <w:rsid w:val="0072164B"/>
    <w:rsid w:val="00790726"/>
    <w:rsid w:val="007B2B15"/>
    <w:rsid w:val="007C195A"/>
    <w:rsid w:val="007F0186"/>
    <w:rsid w:val="008215A2"/>
    <w:rsid w:val="00822F83"/>
    <w:rsid w:val="008856D9"/>
    <w:rsid w:val="008F35D4"/>
    <w:rsid w:val="009B0D19"/>
    <w:rsid w:val="00A67694"/>
    <w:rsid w:val="00B241F0"/>
    <w:rsid w:val="00B32581"/>
    <w:rsid w:val="00BE1D68"/>
    <w:rsid w:val="00BF55D2"/>
    <w:rsid w:val="00C40566"/>
    <w:rsid w:val="00C52319"/>
    <w:rsid w:val="00D52DE7"/>
    <w:rsid w:val="00D74896"/>
    <w:rsid w:val="00DD6EC6"/>
    <w:rsid w:val="00E3549B"/>
    <w:rsid w:val="00F01ED0"/>
    <w:rsid w:val="00F5270A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5D797-AEAA-4E52-B6DB-66E179B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A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5E3F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F2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E3F2B"/>
    <w:rPr>
      <w:b/>
      <w:bCs/>
    </w:rPr>
  </w:style>
  <w:style w:type="paragraph" w:styleId="a5">
    <w:name w:val="Body Text"/>
    <w:basedOn w:val="a"/>
    <w:rsid w:val="004357A0"/>
    <w:rPr>
      <w:szCs w:val="20"/>
      <w:lang w:eastAsia="ar-SA"/>
    </w:rPr>
  </w:style>
  <w:style w:type="character" w:customStyle="1" w:styleId="a6">
    <w:name w:val="Гипертекстовая ссылка"/>
    <w:rsid w:val="004357A0"/>
    <w:rPr>
      <w:color w:val="008000"/>
      <w:szCs w:val="20"/>
      <w:u w:val="single"/>
    </w:rPr>
  </w:style>
  <w:style w:type="paragraph" w:customStyle="1" w:styleId="10">
    <w:name w:val="Без интервала1"/>
    <w:rsid w:val="004357A0"/>
    <w:rPr>
      <w:rFonts w:ascii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4357A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basedOn w:val="a0"/>
    <w:rsid w:val="005B7A7A"/>
  </w:style>
  <w:style w:type="paragraph" w:styleId="a8">
    <w:name w:val="No Spacing"/>
    <w:uiPriority w:val="1"/>
    <w:qFormat/>
    <w:rsid w:val="005C6DC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9">
    <w:name w:val="Hyperlink"/>
    <w:rsid w:val="0001648E"/>
    <w:rPr>
      <w:color w:val="0000FF"/>
      <w:u w:val="single"/>
    </w:rPr>
  </w:style>
  <w:style w:type="character" w:styleId="aa">
    <w:name w:val="Emphasis"/>
    <w:qFormat/>
    <w:rsid w:val="0001648E"/>
    <w:rPr>
      <w:i/>
      <w:iCs/>
    </w:rPr>
  </w:style>
  <w:style w:type="paragraph" w:styleId="ab">
    <w:name w:val="Balloon Text"/>
    <w:basedOn w:val="a"/>
    <w:link w:val="ac"/>
    <w:semiHidden/>
    <w:unhideWhenUsed/>
    <w:rsid w:val="006C62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6C620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A259B-4035-4D42-B737-3A7779FD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ОСНОВНОЕ НА 2020 ГОД</vt:lpstr>
    </vt:vector>
  </TitlesOfParts>
  <Company>RePack by SPecialiST</Company>
  <LinksUpToDate>false</LinksUpToDate>
  <CharactersWithSpaces>5983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garantf1://12027578.0/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ОСНОВНОЕ НА 2020 ГОД</dc:title>
  <dc:subject/>
  <dc:creator>Пользователь</dc:creator>
  <cp:keywords/>
  <dc:description/>
  <cp:lastModifiedBy>User</cp:lastModifiedBy>
  <cp:revision>10</cp:revision>
  <cp:lastPrinted>2022-01-28T07:33:00Z</cp:lastPrinted>
  <dcterms:created xsi:type="dcterms:W3CDTF">2022-01-14T08:55:00Z</dcterms:created>
  <dcterms:modified xsi:type="dcterms:W3CDTF">2022-01-28T07:34:00Z</dcterms:modified>
</cp:coreProperties>
</file>